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648"/>
        <w:gridCol w:w="8383"/>
      </w:tblGrid>
      <w:tr w:rsidR="00977ED0" w:rsidRPr="00911A66" w14:paraId="6A4BD8BC" w14:textId="77777777" w:rsidTr="007D18F8">
        <w:trPr>
          <w:trHeight w:val="1340"/>
        </w:trPr>
        <w:tc>
          <w:tcPr>
            <w:tcW w:w="2082" w:type="dxa"/>
            <w:gridSpan w:val="2"/>
          </w:tcPr>
          <w:p w14:paraId="0EEF90C6" w14:textId="2E56EDD9" w:rsidR="00977ED0" w:rsidRPr="00911A66" w:rsidRDefault="00977ED0" w:rsidP="00977ED0">
            <w:pPr>
              <w:rPr>
                <w:rFonts w:ascii="Cambria" w:eastAsia="Times New Roman" w:hAnsi="Cambria" w:cs="Times New Roman"/>
                <w:b/>
                <w:bCs/>
                <w:lang w:val="nl-NL"/>
              </w:rPr>
            </w:pPr>
            <w:r w:rsidRPr="00911A66">
              <w:rPr>
                <w:rFonts w:ascii="Cambria" w:eastAsia="Times New Roman" w:hAnsi="Cambria" w:cs="Times New Roman"/>
                <w:b/>
                <w:bCs/>
                <w:noProof/>
              </w:rPr>
              <w:drawing>
                <wp:inline distT="0" distB="0" distL="0" distR="0" wp14:anchorId="34330508" wp14:editId="238599AC">
                  <wp:extent cx="1009815" cy="850371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86" cy="872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14:paraId="28CD27A3" w14:textId="77777777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nl-NL"/>
              </w:rPr>
              <w:t>MINISTERIE VAN OPENBARE WERKEN</w:t>
            </w:r>
          </w:p>
          <w:p w14:paraId="61765B59" w14:textId="6E291C1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 xml:space="preserve">DIRECTORAAT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BOUWKUNDIG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nl-NL"/>
              </w:rPr>
              <w:t>E WERKEN</w:t>
            </w:r>
          </w:p>
          <w:p w14:paraId="00A86855" w14:textId="4830206A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AFDELING</w:t>
            </w:r>
            <w:r w:rsidR="00A80B06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 xml:space="preserve"> </w:t>
            </w:r>
            <w:r w:rsidR="00D131B9" w:rsidRPr="00911A66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BOUW- EN WONINGTOEZICHT</w:t>
            </w:r>
          </w:p>
          <w:p w14:paraId="559A0A52" w14:textId="5F9F6311" w:rsidR="00977ED0" w:rsidRPr="00911A66" w:rsidRDefault="00977ED0" w:rsidP="004A51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4"/>
                <w:szCs w:val="20"/>
                <w:lang w:val="nl-NL"/>
              </w:rPr>
              <w:t>Mr. Jagernath Lachmonstraat no 167, Paramaribo, Suriname</w:t>
            </w:r>
          </w:p>
          <w:p w14:paraId="454B06AC" w14:textId="214D3670" w:rsidR="00977ED0" w:rsidRPr="00911A66" w:rsidRDefault="00977ED0" w:rsidP="004A519D">
            <w:pPr>
              <w:keepNext/>
              <w:spacing w:line="36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nl-NL"/>
              </w:rPr>
            </w:pPr>
            <w:r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Tel.: 4</w:t>
            </w:r>
            <w:r w:rsidR="00D131B9" w:rsidRPr="00911A66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60141</w:t>
            </w:r>
          </w:p>
        </w:tc>
      </w:tr>
      <w:tr w:rsidR="00727364" w:rsidRPr="00911A66" w14:paraId="5C6FE642" w14:textId="77777777" w:rsidTr="004A519D">
        <w:tc>
          <w:tcPr>
            <w:tcW w:w="10638" w:type="dxa"/>
            <w:gridSpan w:val="3"/>
          </w:tcPr>
          <w:p w14:paraId="35E2E4CA" w14:textId="506D2D2B" w:rsidR="00727364" w:rsidRPr="004A519D" w:rsidRDefault="00727364" w:rsidP="005840E1">
            <w:pPr>
              <w:keepNext/>
              <w:spacing w:before="240" w:line="360" w:lineRule="auto"/>
              <w:outlineLvl w:val="0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eastAsia="Times New Roman" w:hAnsi="Cambria" w:cs="Times New Roman"/>
                <w:b/>
                <w:caps/>
                <w:szCs w:val="24"/>
                <w:lang w:val="nl-NL"/>
              </w:rPr>
              <w:t>OSW aanvraagnummer:</w:t>
            </w:r>
            <w:r w:rsidRPr="004A519D">
              <w:rPr>
                <w:rFonts w:ascii="Cambria" w:eastAsia="Times New Roman" w:hAnsi="Cambria" w:cs="Times New Roman"/>
                <w:b/>
                <w:szCs w:val="24"/>
                <w:lang w:val="nl-NL"/>
              </w:rPr>
              <w:t xml:space="preserve"> </w:t>
            </w:r>
            <w:r w:rsidRPr="004A519D">
              <w:rPr>
                <w:rFonts w:ascii="Cambria" w:eastAsia="Times New Roman" w:hAnsi="Cambria" w:cs="Times New Roman"/>
                <w:color w:val="AEAAAA" w:themeColor="background2" w:themeShade="BF"/>
                <w:szCs w:val="24"/>
                <w:lang w:val="nl-NL"/>
              </w:rPr>
              <w:t>………………………………</w:t>
            </w:r>
          </w:p>
        </w:tc>
      </w:tr>
      <w:tr w:rsidR="007D18F8" w:rsidRPr="007D6965" w14:paraId="6919F174" w14:textId="60E48FA6" w:rsidTr="007D18F8">
        <w:trPr>
          <w:trHeight w:val="388"/>
        </w:trPr>
        <w:tc>
          <w:tcPr>
            <w:tcW w:w="1426" w:type="dxa"/>
            <w:vMerge w:val="restart"/>
            <w:shd w:val="clear" w:color="auto" w:fill="C5E0B3" w:themeFill="accent6" w:themeFillTint="66"/>
            <w:vAlign w:val="center"/>
          </w:tcPr>
          <w:p w14:paraId="2378B73A" w14:textId="300AB245" w:rsidR="007D18F8" w:rsidRPr="004A519D" w:rsidRDefault="007D18F8" w:rsidP="00E95BF3">
            <w:pPr>
              <w:pStyle w:val="NoSpacing"/>
              <w:spacing w:line="360" w:lineRule="auto"/>
              <w:rPr>
                <w:rFonts w:ascii="Cambria" w:eastAsia="Times New Roman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Type </w:t>
            </w:r>
            <w:r w:rsidR="009918E1">
              <w:rPr>
                <w:rFonts w:ascii="Cambria" w:hAnsi="Cambria" w:cs="Times New Roman"/>
                <w:b/>
                <w:szCs w:val="24"/>
                <w:lang w:val="nl-NL"/>
              </w:rPr>
              <w:t>B</w:t>
            </w:r>
          </w:p>
        </w:tc>
        <w:tc>
          <w:tcPr>
            <w:tcW w:w="9212" w:type="dxa"/>
            <w:gridSpan w:val="2"/>
          </w:tcPr>
          <w:p w14:paraId="3B67AD72" w14:textId="27EBDF66" w:rsidR="007D18F8" w:rsidRPr="007D18F8" w:rsidRDefault="007D18F8" w:rsidP="007D18F8">
            <w:pPr>
              <w:pStyle w:val="NoSpacing"/>
              <w:spacing w:line="360" w:lineRule="auto"/>
              <w:jc w:val="center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AANVRAAG VERGUNNING T.B.V. BOUWWERKEN </w:t>
            </w:r>
          </w:p>
        </w:tc>
      </w:tr>
      <w:tr w:rsidR="007D18F8" w:rsidRPr="007D6965" w14:paraId="3F4997B4" w14:textId="77777777" w:rsidTr="007D18F8">
        <w:trPr>
          <w:trHeight w:val="388"/>
        </w:trPr>
        <w:tc>
          <w:tcPr>
            <w:tcW w:w="1426" w:type="dxa"/>
            <w:vMerge/>
            <w:shd w:val="clear" w:color="auto" w:fill="C5E0B3" w:themeFill="accent6" w:themeFillTint="66"/>
            <w:vAlign w:val="center"/>
          </w:tcPr>
          <w:p w14:paraId="4271F30E" w14:textId="77777777" w:rsidR="007D18F8" w:rsidRPr="004A519D" w:rsidRDefault="007D18F8" w:rsidP="00E95BF3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</w:p>
        </w:tc>
        <w:tc>
          <w:tcPr>
            <w:tcW w:w="9031" w:type="dxa"/>
            <w:gridSpan w:val="2"/>
            <w:shd w:val="clear" w:color="auto" w:fill="C5E0B3" w:themeFill="accent6" w:themeFillTint="66"/>
          </w:tcPr>
          <w:p w14:paraId="2886326F" w14:textId="72FD2646" w:rsidR="007D18F8" w:rsidRPr="004A519D" w:rsidRDefault="00B273A5" w:rsidP="00B273A5">
            <w:pPr>
              <w:pStyle w:val="NoSpacing"/>
              <w:spacing w:line="276" w:lineRule="auto"/>
              <w:jc w:val="center"/>
              <w:rPr>
                <w:rFonts w:ascii="Cambria" w:hAnsi="Cambria" w:cs="Times New Roman"/>
                <w:b/>
                <w:szCs w:val="24"/>
                <w:lang w:val="nl-NL"/>
              </w:rPr>
            </w:pPr>
            <w:r>
              <w:rPr>
                <w:rFonts w:ascii="Cambria" w:hAnsi="Cambria" w:cs="Times New Roman"/>
                <w:b/>
                <w:szCs w:val="24"/>
                <w:lang w:val="nl-NL"/>
              </w:rPr>
              <w:t xml:space="preserve">Zakenpanden, </w:t>
            </w:r>
            <w:r w:rsidR="007D18F8" w:rsidRPr="004A519D">
              <w:rPr>
                <w:rFonts w:ascii="Cambria" w:hAnsi="Cambria" w:cs="Times New Roman"/>
                <w:b/>
                <w:szCs w:val="24"/>
                <w:lang w:val="nl-NL"/>
              </w:rPr>
              <w:t>Woonhuizen &amp; overige bouwwerken (</w:t>
            </w:r>
            <w:r>
              <w:rPr>
                <w:rFonts w:ascii="Cambria" w:hAnsi="Cambria" w:cs="Times New Roman"/>
                <w:b/>
                <w:szCs w:val="24"/>
                <w:lang w:val="nl-NL"/>
              </w:rPr>
              <w:t>met</w:t>
            </w:r>
            <w:r w:rsidR="007D18F8" w:rsidRPr="004A519D">
              <w:rPr>
                <w:rFonts w:ascii="Cambria" w:hAnsi="Cambria" w:cs="Times New Roman"/>
                <w:b/>
                <w:szCs w:val="24"/>
                <w:lang w:val="nl-NL"/>
              </w:rPr>
              <w:t xml:space="preserve"> beton-, staal- houtconstructies)</w:t>
            </w:r>
          </w:p>
        </w:tc>
      </w:tr>
    </w:tbl>
    <w:p w14:paraId="1C462DF2" w14:textId="0ED98D11" w:rsidR="00373FD2" w:rsidRDefault="007667E0" w:rsidP="0013680C">
      <w:pPr>
        <w:spacing w:after="0" w:line="36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  <w:r>
        <w:rPr>
          <w:rFonts w:ascii="Cambria" w:eastAsia="Calibri" w:hAnsi="Cambria" w:cs="Times New Roman"/>
          <w:b/>
          <w:sz w:val="20"/>
          <w:szCs w:val="20"/>
          <w:lang w:val="nl-NL"/>
        </w:rPr>
        <w:t xml:space="preserve"> </w:t>
      </w:r>
    </w:p>
    <w:tbl>
      <w:tblPr>
        <w:tblStyle w:val="TableGrid"/>
        <w:tblW w:w="10435" w:type="dxa"/>
        <w:tblLook w:val="0000" w:firstRow="0" w:lastRow="0" w:firstColumn="0" w:lastColumn="0" w:noHBand="0" w:noVBand="0"/>
      </w:tblPr>
      <w:tblGrid>
        <w:gridCol w:w="1098"/>
        <w:gridCol w:w="4027"/>
        <w:gridCol w:w="1980"/>
        <w:gridCol w:w="3330"/>
      </w:tblGrid>
      <w:tr w:rsidR="005A54D9" w:rsidRPr="00AD6931" w14:paraId="180B8BB1" w14:textId="77777777" w:rsidTr="00EF1D5E">
        <w:trPr>
          <w:trHeight w:val="242"/>
        </w:trPr>
        <w:tc>
          <w:tcPr>
            <w:tcW w:w="10435" w:type="dxa"/>
            <w:gridSpan w:val="4"/>
            <w:shd w:val="clear" w:color="auto" w:fill="FFD966" w:themeFill="accent4" w:themeFillTint="99"/>
          </w:tcPr>
          <w:p w14:paraId="5409D3B4" w14:textId="77777777" w:rsidR="005A54D9" w:rsidRDefault="005A54D9" w:rsidP="00EF1D5E">
            <w:pPr>
              <w:pStyle w:val="NoSpacing"/>
              <w:spacing w:line="276" w:lineRule="auto"/>
              <w:rPr>
                <w:rFonts w:ascii="Cambria" w:eastAsia="Calibri" w:hAnsi="Cambria" w:cs="Times New Roman"/>
                <w:b/>
                <w:sz w:val="20"/>
                <w:szCs w:val="20"/>
                <w:lang w:val="nl-NL"/>
              </w:rPr>
            </w:pPr>
            <w:r w:rsidRPr="0075492C">
              <w:rPr>
                <w:rFonts w:ascii="Cambria" w:hAnsi="Cambria" w:cs="Times New Roman"/>
                <w:b/>
                <w:caps/>
                <w:szCs w:val="24"/>
                <w:lang w:val="nl-NL"/>
              </w:rPr>
              <w:t>In te vullen door de indiener</w:t>
            </w:r>
          </w:p>
        </w:tc>
      </w:tr>
      <w:tr w:rsidR="005A54D9" w:rsidRPr="00273E09" w14:paraId="673074B8" w14:textId="77777777" w:rsidTr="00EF1D5E">
        <w:trPr>
          <w:trHeight w:val="296"/>
        </w:trPr>
        <w:tc>
          <w:tcPr>
            <w:tcW w:w="10435" w:type="dxa"/>
            <w:gridSpan w:val="4"/>
          </w:tcPr>
          <w:p w14:paraId="0DFABCFA" w14:textId="77777777" w:rsidR="005A54D9" w:rsidRPr="00273E09" w:rsidRDefault="005A54D9" w:rsidP="00EF1D5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>Aanvraag datum</w:t>
            </w:r>
            <w:r w:rsidRPr="00273E09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ab/>
              <w:t>: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…………………………………</w:t>
            </w:r>
          </w:p>
        </w:tc>
      </w:tr>
      <w:tr w:rsidR="005A54D9" w:rsidRPr="00273E09" w14:paraId="3F5DCC55" w14:textId="77777777" w:rsidTr="00EF1D5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FAB5FF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Indiener</w:t>
            </w:r>
          </w:p>
        </w:tc>
        <w:tc>
          <w:tcPr>
            <w:tcW w:w="1980" w:type="dxa"/>
            <w:vMerge w:val="restart"/>
          </w:tcPr>
          <w:p w14:paraId="5524DAD7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Bureau/ ontwerper/ architect: </w:t>
            </w:r>
          </w:p>
          <w:p w14:paraId="01EC56D5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vMerge w:val="restart"/>
          </w:tcPr>
          <w:p w14:paraId="62CBCBFE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7C9CCD07" w14:textId="77777777" w:rsidTr="00EF1D5E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098" w:type="dxa"/>
            <w:tcBorders>
              <w:bottom w:val="single" w:sz="4" w:space="0" w:color="auto"/>
            </w:tcBorders>
          </w:tcPr>
          <w:p w14:paraId="0C74A96E" w14:textId="77777777" w:rsidR="005A54D9" w:rsidRPr="00273E09" w:rsidRDefault="005A54D9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72949E8D" w14:textId="77777777" w:rsidR="005A54D9" w:rsidRPr="00273E09" w:rsidRDefault="005A54D9" w:rsidP="00EF1D5E">
            <w:pPr>
              <w:spacing w:line="360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aanvrager (eigenaar)  </w:t>
            </w:r>
          </w:p>
        </w:tc>
        <w:tc>
          <w:tcPr>
            <w:tcW w:w="1980" w:type="dxa"/>
            <w:vMerge/>
          </w:tcPr>
          <w:p w14:paraId="4A936CE6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</w:tcPr>
          <w:p w14:paraId="14C5A021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0DDFC803" w14:textId="77777777" w:rsidTr="00EF1D5E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125" w:type="dxa"/>
            <w:gridSpan w:val="2"/>
            <w:tcBorders>
              <w:bottom w:val="single" w:sz="4" w:space="0" w:color="auto"/>
            </w:tcBorders>
          </w:tcPr>
          <w:p w14:paraId="26728AD8" w14:textId="77777777" w:rsidR="005A54D9" w:rsidRPr="00273E09" w:rsidRDefault="005A54D9" w:rsidP="00EF1D5E">
            <w:pPr>
              <w:spacing w:line="360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of gemachtigde z.a.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3453958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1B59346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230F06F0" w14:textId="77777777" w:rsidTr="00EF1D5E">
        <w:tblPrEx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098" w:type="dxa"/>
            <w:vMerge w:val="restart"/>
            <w:tcBorders>
              <w:bottom w:val="single" w:sz="4" w:space="0" w:color="auto"/>
            </w:tcBorders>
          </w:tcPr>
          <w:p w14:paraId="5D08DDED" w14:textId="77777777" w:rsidR="005A54D9" w:rsidRPr="00273E09" w:rsidRDefault="005A54D9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 w:val="restart"/>
            <w:tcBorders>
              <w:bottom w:val="single" w:sz="4" w:space="0" w:color="auto"/>
            </w:tcBorders>
          </w:tcPr>
          <w:p w14:paraId="3836A7D6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bouwtechnisch tekenbureau   </w:t>
            </w:r>
          </w:p>
          <w:p w14:paraId="23D1954F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civieltechnisch tekenbureau   </w:t>
            </w:r>
          </w:p>
          <w:p w14:paraId="3A59C600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bouw en civieltechnisch tekenbureau</w:t>
            </w:r>
          </w:p>
          <w:p w14:paraId="210DC0B9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ingenieur (bureau)   </w:t>
            </w:r>
          </w:p>
          <w:p w14:paraId="27A74111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consortium van architecten/ ingenieurs</w:t>
            </w:r>
          </w:p>
          <w:p w14:paraId="5677E412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overige (z.a. gemachtigde v/d aanvrager) ………………………………………………………………….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755789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Adres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0AC0A2C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17154D4A" w14:textId="77777777" w:rsidTr="00EF1D5E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1289ED92" w14:textId="77777777" w:rsidR="005A54D9" w:rsidRPr="00273E09" w:rsidRDefault="005A54D9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  <w:tcBorders>
              <w:bottom w:val="single" w:sz="4" w:space="0" w:color="auto"/>
            </w:tcBorders>
          </w:tcPr>
          <w:p w14:paraId="506BBF59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9893D8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Constructeur/ ingenieur: </w:t>
            </w:r>
          </w:p>
          <w:p w14:paraId="086CAF7F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(bureau)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C954F70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629E8170" w14:textId="77777777" w:rsidTr="00EF1D5E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098" w:type="dxa"/>
            <w:vMerge/>
          </w:tcPr>
          <w:p w14:paraId="2742BBF1" w14:textId="77777777" w:rsidR="005A54D9" w:rsidRPr="00273E09" w:rsidRDefault="005A54D9" w:rsidP="00EF1D5E">
            <w:pPr>
              <w:pStyle w:val="NoSpacing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4027" w:type="dxa"/>
            <w:vMerge/>
          </w:tcPr>
          <w:p w14:paraId="4630DEE6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980" w:type="dxa"/>
          </w:tcPr>
          <w:p w14:paraId="5BE3E8EE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Aannemer (indien vooraf bekend): </w:t>
            </w:r>
          </w:p>
          <w:p w14:paraId="516BE853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Naam (bedrijf)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3330" w:type="dxa"/>
          </w:tcPr>
          <w:p w14:paraId="33BC8747" w14:textId="77777777" w:rsidR="005A54D9" w:rsidRPr="00273E09" w:rsidRDefault="005A54D9" w:rsidP="00EF1D5E">
            <w:p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75D88CF0" w14:textId="77777777" w:rsidR="005A54D9" w:rsidRPr="00273E09" w:rsidRDefault="005A54D9" w:rsidP="005A54D9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4132"/>
        <w:gridCol w:w="4252"/>
      </w:tblGrid>
      <w:tr w:rsidR="005A54D9" w:rsidRPr="00273E09" w14:paraId="5E80BDDA" w14:textId="77777777" w:rsidTr="00EF1D5E">
        <w:trPr>
          <w:trHeight w:val="467"/>
        </w:trPr>
        <w:tc>
          <w:tcPr>
            <w:tcW w:w="2073" w:type="dxa"/>
          </w:tcPr>
          <w:p w14:paraId="0FA3B892" w14:textId="77777777" w:rsidR="005A54D9" w:rsidRPr="00273E09" w:rsidRDefault="005A54D9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132" w:type="dxa"/>
          </w:tcPr>
          <w:p w14:paraId="16EC6360" w14:textId="77777777" w:rsidR="005A54D9" w:rsidRPr="00273E09" w:rsidRDefault="005A54D9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Gemachtigde (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u dient namens de aanvrager in</w:t>
            </w: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). </w:t>
            </w:r>
            <w:r w:rsidRPr="00273E09">
              <w:rPr>
                <w:rFonts w:ascii="Cambria" w:eastAsia="Calibri" w:hAnsi="Cambria" w:cs="Times New Roman"/>
                <w:b/>
                <w:i/>
                <w:sz w:val="18"/>
                <w:szCs w:val="18"/>
                <w:lang w:val="nl-NL"/>
              </w:rPr>
              <w:t>NVT</w:t>
            </w:r>
            <w:r w:rsidRPr="00273E09">
              <w:rPr>
                <w:rFonts w:ascii="Cambria" w:eastAsia="Calibri" w:hAnsi="Cambria" w:cs="Times New Roman"/>
                <w:i/>
                <w:sz w:val="18"/>
                <w:szCs w:val="18"/>
                <w:lang w:val="nl-NL"/>
              </w:rPr>
              <w:t xml:space="preserve"> indien de aanvrager en indiener dezelfde persoon zijn</w:t>
            </w:r>
          </w:p>
        </w:tc>
        <w:tc>
          <w:tcPr>
            <w:tcW w:w="4252" w:type="dxa"/>
          </w:tcPr>
          <w:p w14:paraId="05AD2568" w14:textId="77777777" w:rsidR="005A54D9" w:rsidRPr="00273E09" w:rsidRDefault="005A54D9" w:rsidP="00EF1D5E">
            <w:pPr>
              <w:pStyle w:val="ListParagraph"/>
              <w:numPr>
                <w:ilvl w:val="0"/>
                <w:numId w:val="5"/>
              </w:numPr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Aanvrager (eigenaar)</w:t>
            </w:r>
          </w:p>
        </w:tc>
      </w:tr>
      <w:tr w:rsidR="005A54D9" w:rsidRPr="00273E09" w14:paraId="69C54E4B" w14:textId="77777777" w:rsidTr="00EF1D5E">
        <w:tc>
          <w:tcPr>
            <w:tcW w:w="2073" w:type="dxa"/>
          </w:tcPr>
          <w:p w14:paraId="0C004172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Naam voluit:</w:t>
            </w:r>
          </w:p>
        </w:tc>
        <w:tc>
          <w:tcPr>
            <w:tcW w:w="4132" w:type="dxa"/>
          </w:tcPr>
          <w:p w14:paraId="00DB5F73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7AE9789E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49B93DBB" w14:textId="77777777" w:rsidTr="00EF1D5E">
        <w:tc>
          <w:tcPr>
            <w:tcW w:w="2073" w:type="dxa"/>
          </w:tcPr>
          <w:p w14:paraId="5159733A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ID-nummer:</w:t>
            </w:r>
          </w:p>
        </w:tc>
        <w:tc>
          <w:tcPr>
            <w:tcW w:w="4132" w:type="dxa"/>
          </w:tcPr>
          <w:p w14:paraId="6FA66C0F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5E8C5C2E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41962546" w14:textId="77777777" w:rsidTr="00EF1D5E">
        <w:tc>
          <w:tcPr>
            <w:tcW w:w="2073" w:type="dxa"/>
          </w:tcPr>
          <w:p w14:paraId="628213C9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Nationaliteit:</w:t>
            </w:r>
          </w:p>
        </w:tc>
        <w:tc>
          <w:tcPr>
            <w:tcW w:w="4132" w:type="dxa"/>
          </w:tcPr>
          <w:p w14:paraId="333DF297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6A906C43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42504B58" w14:textId="77777777" w:rsidTr="00EF1D5E">
        <w:tc>
          <w:tcPr>
            <w:tcW w:w="2073" w:type="dxa"/>
          </w:tcPr>
          <w:p w14:paraId="3820CD97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Woonadres:</w:t>
            </w:r>
          </w:p>
        </w:tc>
        <w:tc>
          <w:tcPr>
            <w:tcW w:w="4132" w:type="dxa"/>
          </w:tcPr>
          <w:p w14:paraId="5D7BE78E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756F1A49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16932BD0" w14:textId="77777777" w:rsidTr="00EF1D5E">
        <w:tc>
          <w:tcPr>
            <w:tcW w:w="2073" w:type="dxa"/>
          </w:tcPr>
          <w:p w14:paraId="1D674D4E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Telefoonnummer (s):</w:t>
            </w:r>
          </w:p>
        </w:tc>
        <w:tc>
          <w:tcPr>
            <w:tcW w:w="4132" w:type="dxa"/>
          </w:tcPr>
          <w:p w14:paraId="1F0D771D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629F5BD7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490D8ED9" w14:textId="77777777" w:rsidTr="00EF1D5E">
        <w:tc>
          <w:tcPr>
            <w:tcW w:w="2073" w:type="dxa"/>
          </w:tcPr>
          <w:p w14:paraId="270482D6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E-mailadres:</w:t>
            </w:r>
          </w:p>
        </w:tc>
        <w:tc>
          <w:tcPr>
            <w:tcW w:w="4132" w:type="dxa"/>
          </w:tcPr>
          <w:p w14:paraId="731C0F06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16795DBB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  <w:tr w:rsidR="005A54D9" w:rsidRPr="00273E09" w14:paraId="59BFACAC" w14:textId="77777777" w:rsidTr="00EF1D5E">
        <w:tc>
          <w:tcPr>
            <w:tcW w:w="2073" w:type="dxa"/>
          </w:tcPr>
          <w:p w14:paraId="282DF25A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Naam Stichting/ N.V.:</w:t>
            </w:r>
          </w:p>
        </w:tc>
        <w:tc>
          <w:tcPr>
            <w:tcW w:w="4132" w:type="dxa"/>
          </w:tcPr>
          <w:p w14:paraId="05B7202B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  <w:tc>
          <w:tcPr>
            <w:tcW w:w="4252" w:type="dxa"/>
          </w:tcPr>
          <w:p w14:paraId="5D59D14F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</w:tr>
    </w:tbl>
    <w:p w14:paraId="29502EAF" w14:textId="77777777" w:rsidR="005A54D9" w:rsidRDefault="005A54D9" w:rsidP="005A54D9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p w14:paraId="041BAE25" w14:textId="77777777" w:rsidR="005A54D9" w:rsidRDefault="005A54D9" w:rsidP="005A54D9">
      <w:pPr>
        <w:spacing w:line="276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>
        <w:rPr>
          <w:rFonts w:ascii="Cambria" w:eastAsia="Calibri" w:hAnsi="Cambria" w:cs="Times New Roman"/>
          <w:b/>
          <w:sz w:val="19"/>
          <w:szCs w:val="19"/>
          <w:lang w:val="nl-NL"/>
        </w:rPr>
        <w:t>Perceel info</w:t>
      </w:r>
      <w:r w:rsidRPr="008F3269">
        <w:rPr>
          <w:rFonts w:ascii="Cambria" w:eastAsia="Calibri" w:hAnsi="Cambria" w:cs="Times New Roman"/>
          <w:b/>
          <w:sz w:val="19"/>
          <w:szCs w:val="19"/>
          <w:lang w:val="nl-NL"/>
        </w:rPr>
        <w:t xml:space="preserve"> </w:t>
      </w:r>
      <w:r w:rsidRPr="008F3269">
        <w:rPr>
          <w:rFonts w:ascii="Cambria" w:eastAsia="Calibri" w:hAnsi="Cambria" w:cs="Times New Roman"/>
          <w:b/>
          <w:i/>
          <w:sz w:val="19"/>
          <w:szCs w:val="19"/>
          <w:lang w:val="nl-NL"/>
        </w:rPr>
        <w:t>(in te vullen door indiener)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5389"/>
        <w:gridCol w:w="1378"/>
        <w:gridCol w:w="3725"/>
      </w:tblGrid>
      <w:tr w:rsidR="005A54D9" w:rsidRPr="00273E09" w14:paraId="40C09B60" w14:textId="77777777" w:rsidTr="00EF1D5E">
        <w:trPr>
          <w:trHeight w:val="257"/>
        </w:trPr>
        <w:tc>
          <w:tcPr>
            <w:tcW w:w="5389" w:type="dxa"/>
            <w:vMerge w:val="restart"/>
          </w:tcPr>
          <w:p w14:paraId="34F46841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Perceelaanduiding volgens legger: </w:t>
            </w: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1F5062E7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………………………………………………………………………………………….</w:t>
            </w:r>
          </w:p>
          <w:p w14:paraId="69EEF0DC" w14:textId="77777777" w:rsidR="005A54D9" w:rsidRDefault="005A54D9" w:rsidP="00EF1D5E">
            <w:pPr>
              <w:spacing w:line="276" w:lineRule="auto"/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color w:val="AEAAAA" w:themeColor="background2" w:themeShade="BF"/>
                <w:sz w:val="18"/>
                <w:szCs w:val="18"/>
                <w:lang w:val="nl-NL"/>
              </w:rPr>
              <w:t>…………………………………………………………………………………………</w:t>
            </w:r>
          </w:p>
          <w:p w14:paraId="0E9B29ED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5103" w:type="dxa"/>
            <w:gridSpan w:val="2"/>
          </w:tcPr>
          <w:p w14:paraId="71A42231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Grondrechtelijke titel van het te bebouwen perceel</w:t>
            </w:r>
          </w:p>
        </w:tc>
      </w:tr>
      <w:tr w:rsidR="005A54D9" w:rsidRPr="00273E09" w14:paraId="0F724749" w14:textId="77777777" w:rsidTr="00EF1D5E">
        <w:trPr>
          <w:trHeight w:val="274"/>
        </w:trPr>
        <w:tc>
          <w:tcPr>
            <w:tcW w:w="5389" w:type="dxa"/>
            <w:vMerge/>
          </w:tcPr>
          <w:p w14:paraId="3815892B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</w:tcPr>
          <w:p w14:paraId="2D3C018D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Eigendom</w:t>
            </w:r>
          </w:p>
        </w:tc>
        <w:tc>
          <w:tcPr>
            <w:tcW w:w="3724" w:type="dxa"/>
          </w:tcPr>
          <w:p w14:paraId="72144A46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b/>
                <w:sz w:val="18"/>
                <w:szCs w:val="16"/>
                <w:lang w:val="nl-NL"/>
              </w:rPr>
              <w:t>○ Grondhuur/ Erfpacht</w:t>
            </w:r>
          </w:p>
        </w:tc>
      </w:tr>
      <w:tr w:rsidR="005A54D9" w:rsidRPr="00273E09" w14:paraId="6A9118A9" w14:textId="77777777" w:rsidTr="00EF1D5E">
        <w:trPr>
          <w:trHeight w:val="467"/>
        </w:trPr>
        <w:tc>
          <w:tcPr>
            <w:tcW w:w="5389" w:type="dxa"/>
            <w:vMerge/>
          </w:tcPr>
          <w:p w14:paraId="2E2565B5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1378" w:type="dxa"/>
            <w:vMerge w:val="restart"/>
          </w:tcPr>
          <w:p w14:paraId="6BBB8E58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 w:val="restart"/>
          </w:tcPr>
          <w:p w14:paraId="1550ABA6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 xml:space="preserve">○ Bebouwing en bewoning    </w:t>
            </w:r>
          </w:p>
          <w:p w14:paraId="52D5C583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Bijzonder (educatie/ scholen, nutsvoorzieningen, cultuurdoeleinden, etc.)</w:t>
            </w:r>
          </w:p>
          <w:p w14:paraId="6E0713FE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Commercieel (winkel) of ……………………………</w:t>
            </w:r>
          </w:p>
          <w:p w14:paraId="2096FC93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Agrarisch (landbouw, tuinbouw, veeteelt, etc.)</w:t>
            </w:r>
          </w:p>
          <w:p w14:paraId="5B644C46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8"/>
                <w:szCs w:val="16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Mijnbouw (klein-mijnbouw, exploratie, delfstoffen exploitatie, etc.)</w:t>
            </w:r>
          </w:p>
          <w:p w14:paraId="31CEEE1A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6"/>
                <w:lang w:val="nl-NL"/>
              </w:rPr>
              <w:t>○ Overige nl., ………………………………………….</w:t>
            </w:r>
          </w:p>
        </w:tc>
      </w:tr>
      <w:tr w:rsidR="005A54D9" w:rsidRPr="00273E09" w14:paraId="4EEFCF57" w14:textId="77777777" w:rsidTr="00EF1D5E">
        <w:trPr>
          <w:trHeight w:val="537"/>
        </w:trPr>
        <w:tc>
          <w:tcPr>
            <w:tcW w:w="5389" w:type="dxa"/>
          </w:tcPr>
          <w:p w14:paraId="5B6BF498" w14:textId="77777777" w:rsidR="005A54D9" w:rsidRPr="00727A5E" w:rsidRDefault="005A54D9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waar u gaat bouwen/ verbouwen/ uitbreiden, is:               ○ Onbebouwd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Bebouwd</w:t>
            </w:r>
          </w:p>
        </w:tc>
        <w:tc>
          <w:tcPr>
            <w:tcW w:w="1378" w:type="dxa"/>
            <w:vMerge/>
          </w:tcPr>
          <w:p w14:paraId="579345F5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47EFA092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5A54D9" w:rsidRPr="00273E09" w14:paraId="3B7FA06F" w14:textId="77777777" w:rsidTr="00EF1D5E">
        <w:trPr>
          <w:trHeight w:val="651"/>
        </w:trPr>
        <w:tc>
          <w:tcPr>
            <w:tcW w:w="5389" w:type="dxa"/>
          </w:tcPr>
          <w:p w14:paraId="60F20F53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Het gebied heeft de functie van:     ○ Een woongebied</w:t>
            </w:r>
          </w:p>
          <w:p w14:paraId="4142D15F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Een commercieel gebied</w:t>
            </w:r>
          </w:p>
          <w:p w14:paraId="3B670AC5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                 ○ Gemengde activiteiten</w:t>
            </w:r>
          </w:p>
        </w:tc>
        <w:tc>
          <w:tcPr>
            <w:tcW w:w="1378" w:type="dxa"/>
            <w:vMerge/>
          </w:tcPr>
          <w:p w14:paraId="7B14F890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6E9093B6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5A54D9" w:rsidRPr="00273E09" w14:paraId="79724483" w14:textId="77777777" w:rsidTr="00EF1D5E">
        <w:trPr>
          <w:trHeight w:val="897"/>
        </w:trPr>
        <w:tc>
          <w:tcPr>
            <w:tcW w:w="5389" w:type="dxa"/>
          </w:tcPr>
          <w:p w14:paraId="2A3A8AC8" w14:textId="77777777" w:rsidR="005A54D9" w:rsidRPr="00273E09" w:rsidRDefault="005A54D9" w:rsidP="00EF1D5E">
            <w:pPr>
              <w:contextualSpacing/>
              <w:rPr>
                <w:rFonts w:ascii="Cambria" w:eastAsia="Calibri" w:hAnsi="Cambria" w:cs="Cambria Math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Het perceel ligt in de :   ○ Historische Binnenstad    </w:t>
            </w: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ab/>
            </w:r>
          </w:p>
          <w:p w14:paraId="22EAE6EF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○ Aangrenzende bufferzones van de              </w:t>
            </w:r>
          </w:p>
          <w:p w14:paraId="28AA3538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                                                Historische Binnenstad</w:t>
            </w:r>
          </w:p>
          <w:p w14:paraId="24C86961" w14:textId="77777777" w:rsidR="005A54D9" w:rsidRPr="00273E09" w:rsidRDefault="005A54D9" w:rsidP="00EF1D5E">
            <w:pPr>
              <w:contextualSpacing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Cambria Math"/>
                <w:sz w:val="18"/>
                <w:szCs w:val="18"/>
                <w:lang w:val="nl-NL"/>
              </w:rPr>
              <w:t xml:space="preserve">                                             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○ Overige beschermde gebieden</w:t>
            </w:r>
          </w:p>
        </w:tc>
        <w:tc>
          <w:tcPr>
            <w:tcW w:w="1378" w:type="dxa"/>
            <w:vMerge/>
          </w:tcPr>
          <w:p w14:paraId="377F8561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322CBD98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  <w:tr w:rsidR="005A54D9" w:rsidRPr="00273E09" w14:paraId="723031D0" w14:textId="77777777" w:rsidTr="00EF1D5E">
        <w:trPr>
          <w:trHeight w:val="1455"/>
        </w:trPr>
        <w:tc>
          <w:tcPr>
            <w:tcW w:w="5389" w:type="dxa"/>
          </w:tcPr>
          <w:p w14:paraId="2FBB3CB1" w14:textId="77777777" w:rsidR="005A54D9" w:rsidRPr="00273E09" w:rsidRDefault="005A54D9" w:rsidP="00EF1D5E">
            <w:pPr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Bouwadres (straatnaam en BR-no.):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………………………………………………………</w:t>
            </w: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 no.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</w:t>
            </w:r>
          </w:p>
          <w:p w14:paraId="3D1429BE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273E09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 xml:space="preserve">Ressort/ District: </w:t>
            </w:r>
            <w:r w:rsidRPr="00273E09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…………………………………/………………………………………</w:t>
            </w:r>
          </w:p>
        </w:tc>
        <w:tc>
          <w:tcPr>
            <w:tcW w:w="1378" w:type="dxa"/>
            <w:vMerge/>
          </w:tcPr>
          <w:p w14:paraId="499236E3" w14:textId="77777777" w:rsidR="005A54D9" w:rsidRPr="00273E09" w:rsidRDefault="005A54D9" w:rsidP="00EF1D5E">
            <w:pPr>
              <w:spacing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</w:p>
        </w:tc>
        <w:tc>
          <w:tcPr>
            <w:tcW w:w="3724" w:type="dxa"/>
            <w:vMerge/>
          </w:tcPr>
          <w:p w14:paraId="09508CA4" w14:textId="77777777" w:rsidR="005A54D9" w:rsidRPr="00273E09" w:rsidRDefault="005A54D9" w:rsidP="00EF1D5E">
            <w:pPr>
              <w:spacing w:line="276" w:lineRule="auto"/>
              <w:contextualSpacing/>
              <w:rPr>
                <w:rFonts w:ascii="Cambria" w:eastAsia="Calibri" w:hAnsi="Cambria" w:cs="Times New Roman"/>
                <w:sz w:val="16"/>
                <w:szCs w:val="16"/>
                <w:lang w:val="nl-NL"/>
              </w:rPr>
            </w:pPr>
          </w:p>
        </w:tc>
      </w:tr>
    </w:tbl>
    <w:p w14:paraId="3DF3E848" w14:textId="77777777" w:rsidR="005A54D9" w:rsidRDefault="005A54D9" w:rsidP="005A54D9">
      <w:pPr>
        <w:spacing w:after="0" w:line="240" w:lineRule="auto"/>
        <w:contextualSpacing/>
        <w:rPr>
          <w:rFonts w:ascii="Cambria" w:eastAsia="Calibri" w:hAnsi="Cambria" w:cs="Times New Roman"/>
          <w:b/>
          <w:sz w:val="18"/>
          <w:szCs w:val="18"/>
          <w:lang w:val="nl-NL"/>
        </w:rPr>
      </w:pPr>
    </w:p>
    <w:p w14:paraId="5122E567" w14:textId="29DBD515" w:rsidR="005A54D9" w:rsidRPr="00805D74" w:rsidRDefault="005A54D9" w:rsidP="005A54D9">
      <w:pPr>
        <w:spacing w:after="0" w:line="240" w:lineRule="auto"/>
        <w:contextualSpacing/>
        <w:rPr>
          <w:rFonts w:ascii="Cambria" w:eastAsia="Calibri" w:hAnsi="Cambria" w:cs="Times New Roman"/>
          <w:b/>
          <w:i/>
          <w:sz w:val="20"/>
          <w:szCs w:val="20"/>
          <w:lang w:val="nl-NL"/>
        </w:rPr>
      </w:pPr>
      <w:r w:rsidRPr="00805D74">
        <w:rPr>
          <w:rFonts w:ascii="Cambria" w:eastAsia="Calibri" w:hAnsi="Cambria" w:cs="Times New Roman"/>
          <w:b/>
          <w:sz w:val="20"/>
          <w:szCs w:val="20"/>
          <w:lang w:val="nl-NL"/>
        </w:rPr>
        <w:lastRenderedPageBreak/>
        <w:t xml:space="preserve">U vraagt aan: </w:t>
      </w:r>
      <w:r w:rsidRPr="00805D74">
        <w:rPr>
          <w:rFonts w:ascii="Cambria" w:eastAsia="Calibri" w:hAnsi="Cambria" w:cs="Times New Roman"/>
          <w:b/>
          <w:i/>
          <w:sz w:val="20"/>
          <w:szCs w:val="20"/>
          <w:lang w:val="nl-NL"/>
        </w:rPr>
        <w:t>(kruis aan en</w:t>
      </w:r>
      <w:r w:rsidR="00936E0B">
        <w:rPr>
          <w:rFonts w:ascii="Cambria" w:eastAsia="Calibri" w:hAnsi="Cambria" w:cs="Times New Roman"/>
          <w:b/>
          <w:i/>
          <w:sz w:val="20"/>
          <w:szCs w:val="20"/>
          <w:lang w:val="nl-NL"/>
        </w:rPr>
        <w:t>/of</w:t>
      </w:r>
      <w:r w:rsidRPr="00805D74">
        <w:rPr>
          <w:rFonts w:ascii="Cambria" w:eastAsia="Calibri" w:hAnsi="Cambria" w:cs="Times New Roman"/>
          <w:b/>
          <w:i/>
          <w:sz w:val="20"/>
          <w:szCs w:val="20"/>
          <w:lang w:val="nl-NL"/>
        </w:rPr>
        <w:t xml:space="preserve"> omcirkel; bij meerdere opties en combinaties, meerdere opties aan te vinken)</w:t>
      </w:r>
    </w:p>
    <w:p w14:paraId="42C772B0" w14:textId="77777777" w:rsidR="005A54D9" w:rsidRDefault="005A54D9" w:rsidP="005A54D9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nl-NL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693"/>
        <w:gridCol w:w="8775"/>
        <w:gridCol w:w="9"/>
      </w:tblGrid>
      <w:tr w:rsidR="005A54D9" w:rsidRPr="00E50EFF" w14:paraId="092C7DBE" w14:textId="77777777" w:rsidTr="00EF1D5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53"/>
        </w:trPr>
        <w:tc>
          <w:tcPr>
            <w:tcW w:w="10477" w:type="dxa"/>
            <w:gridSpan w:val="3"/>
            <w:shd w:val="clear" w:color="auto" w:fill="D9D9D9" w:themeFill="background1" w:themeFillShade="D9"/>
          </w:tcPr>
          <w:p w14:paraId="7887B4B5" w14:textId="77777777" w:rsidR="005A54D9" w:rsidRPr="00E50EFF" w:rsidRDefault="005A54D9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Schuttingen</w:t>
            </w:r>
          </w:p>
        </w:tc>
      </w:tr>
      <w:tr w:rsidR="005A54D9" w:rsidRPr="00E50EFF" w14:paraId="7854368D" w14:textId="77777777" w:rsidTr="00EF1D5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85"/>
        </w:trPr>
        <w:tc>
          <w:tcPr>
            <w:tcW w:w="1692" w:type="dxa"/>
          </w:tcPr>
          <w:p w14:paraId="0AE08A6A" w14:textId="77777777" w:rsidR="005A54D9" w:rsidRPr="00E50EFF" w:rsidRDefault="005A54D9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</w:t>
            </w:r>
          </w:p>
        </w:tc>
        <w:tc>
          <w:tcPr>
            <w:tcW w:w="8785" w:type="dxa"/>
            <w:gridSpan w:val="2"/>
          </w:tcPr>
          <w:p w14:paraId="632AB44F" w14:textId="77777777" w:rsidR="005A54D9" w:rsidRPr="00E50EFF" w:rsidRDefault="005A54D9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schutting</w:t>
            </w:r>
          </w:p>
        </w:tc>
      </w:tr>
      <w:tr w:rsidR="005A54D9" w:rsidRPr="00E50EFF" w14:paraId="1EF1AE5B" w14:textId="77777777" w:rsidTr="00EF1D5E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val="260"/>
        </w:trPr>
        <w:tc>
          <w:tcPr>
            <w:tcW w:w="1692" w:type="dxa"/>
          </w:tcPr>
          <w:p w14:paraId="51BDC917" w14:textId="77777777" w:rsidR="005A54D9" w:rsidRPr="00E50EFF" w:rsidRDefault="005A54D9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85" w:type="dxa"/>
            <w:gridSpan w:val="2"/>
          </w:tcPr>
          <w:p w14:paraId="78D85995" w14:textId="77777777" w:rsidR="005A54D9" w:rsidRPr="00E50EFF" w:rsidRDefault="005A54D9" w:rsidP="00EF1D5E">
            <w:pPr>
              <w:spacing w:after="0" w:line="276" w:lineRule="auto"/>
              <w:ind w:left="-9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6774B807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7"/>
        </w:trPr>
        <w:tc>
          <w:tcPr>
            <w:tcW w:w="10477" w:type="dxa"/>
            <w:gridSpan w:val="3"/>
            <w:shd w:val="clear" w:color="auto" w:fill="D9D9D9" w:themeFill="background1" w:themeFillShade="D9"/>
          </w:tcPr>
          <w:p w14:paraId="38BA8B09" w14:textId="77777777" w:rsidR="005A54D9" w:rsidRPr="00936E0B" w:rsidRDefault="005A54D9" w:rsidP="00936E0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936E0B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Woonhuizen</w:t>
            </w:r>
          </w:p>
        </w:tc>
      </w:tr>
      <w:tr w:rsidR="005A54D9" w:rsidRPr="00E50EFF" w14:paraId="283B562B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76"/>
        </w:trPr>
        <w:tc>
          <w:tcPr>
            <w:tcW w:w="1701" w:type="dxa"/>
            <w:gridSpan w:val="2"/>
          </w:tcPr>
          <w:p w14:paraId="03C4C3A2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II</w:t>
            </w:r>
          </w:p>
        </w:tc>
        <w:tc>
          <w:tcPr>
            <w:tcW w:w="8776" w:type="dxa"/>
          </w:tcPr>
          <w:p w14:paraId="2E91BE39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nieuwbouw/ uitbreiding woonhuis;</w:t>
            </w:r>
          </w:p>
        </w:tc>
      </w:tr>
      <w:tr w:rsidR="005A54D9" w:rsidRPr="00E50EFF" w14:paraId="0D4FCAA2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48"/>
        </w:trPr>
        <w:tc>
          <w:tcPr>
            <w:tcW w:w="1701" w:type="dxa"/>
            <w:gridSpan w:val="2"/>
          </w:tcPr>
          <w:p w14:paraId="076571B6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III</w:t>
            </w:r>
          </w:p>
        </w:tc>
        <w:tc>
          <w:tcPr>
            <w:tcW w:w="8776" w:type="dxa"/>
          </w:tcPr>
          <w:p w14:paraId="59C80E89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nieuwbouw/ uitbreiding schakelwoningen (horizontaal)/ stapelwoningen (verticaal)</w:t>
            </w:r>
          </w:p>
          <w:p w14:paraId="6AE2792E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(</w:t>
            </w: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≤ 4 </w:t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wooneenheden)/ multipele bouwlagen (</w:t>
            </w: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≤ 2</w:t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);</w:t>
            </w:r>
          </w:p>
        </w:tc>
      </w:tr>
      <w:tr w:rsidR="005A54D9" w:rsidRPr="00E50EFF" w14:paraId="7C930DA9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21"/>
        </w:trPr>
        <w:tc>
          <w:tcPr>
            <w:tcW w:w="1701" w:type="dxa"/>
            <w:gridSpan w:val="2"/>
          </w:tcPr>
          <w:p w14:paraId="491D5223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IV</w:t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</w:p>
        </w:tc>
        <w:tc>
          <w:tcPr>
            <w:tcW w:w="8776" w:type="dxa"/>
          </w:tcPr>
          <w:p w14:paraId="04E4E5C8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nieuwbouw/ uitbreiding schakelwoningen (horizontaal)/ stapelwoningen (verticaal)</w:t>
            </w:r>
          </w:p>
          <w:p w14:paraId="5C4FCDB2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(</w:t>
            </w: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 xml:space="preserve">&gt; 4 </w:t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wooneenheden)/ multipele bouwlagen (</w:t>
            </w:r>
            <w:r w:rsidRPr="00E50EFF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&gt; 2</w:t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);</w:t>
            </w:r>
          </w:p>
        </w:tc>
      </w:tr>
      <w:tr w:rsidR="005A54D9" w:rsidRPr="00E50EFF" w14:paraId="2F561751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35"/>
        </w:trPr>
        <w:tc>
          <w:tcPr>
            <w:tcW w:w="1701" w:type="dxa"/>
            <w:gridSpan w:val="2"/>
          </w:tcPr>
          <w:p w14:paraId="30801118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Aant. bouwlagen</w:t>
            </w:r>
          </w:p>
        </w:tc>
        <w:tc>
          <w:tcPr>
            <w:tcW w:w="8776" w:type="dxa"/>
          </w:tcPr>
          <w:p w14:paraId="3C1C9392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34BE8068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93"/>
        </w:trPr>
        <w:tc>
          <w:tcPr>
            <w:tcW w:w="1701" w:type="dxa"/>
            <w:gridSpan w:val="2"/>
          </w:tcPr>
          <w:p w14:paraId="14C938A6" w14:textId="77777777" w:rsidR="005A54D9" w:rsidRPr="00E50EFF" w:rsidRDefault="005A54D9" w:rsidP="00EF1D5E">
            <w:pPr>
              <w:spacing w:after="0" w:line="276" w:lineRule="auto"/>
              <w:ind w:left="46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76" w:type="dxa"/>
          </w:tcPr>
          <w:p w14:paraId="068EF0F4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3895B480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57"/>
        </w:trPr>
        <w:tc>
          <w:tcPr>
            <w:tcW w:w="10477" w:type="dxa"/>
            <w:gridSpan w:val="3"/>
            <w:shd w:val="clear" w:color="auto" w:fill="D9D9D9" w:themeFill="background1" w:themeFillShade="D9"/>
          </w:tcPr>
          <w:p w14:paraId="0B50DF5D" w14:textId="77777777" w:rsidR="005A54D9" w:rsidRPr="00D124C1" w:rsidRDefault="005A54D9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D124C1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Zakenpanden</w:t>
            </w:r>
          </w:p>
        </w:tc>
      </w:tr>
      <w:tr w:rsidR="005A54D9" w:rsidRPr="00E50EFF" w14:paraId="7ADA596E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1701" w:type="dxa"/>
            <w:gridSpan w:val="2"/>
          </w:tcPr>
          <w:p w14:paraId="623A5170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V</w:t>
            </w:r>
          </w:p>
        </w:tc>
        <w:tc>
          <w:tcPr>
            <w:tcW w:w="8776" w:type="dxa"/>
          </w:tcPr>
          <w:p w14:paraId="725325B4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winkel/ restaurant/ kantoorgebouw/ hotel/ pension;</w:t>
            </w:r>
          </w:p>
        </w:tc>
      </w:tr>
      <w:tr w:rsidR="005A54D9" w:rsidRPr="00E50EFF" w14:paraId="444C05CA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1701" w:type="dxa"/>
            <w:gridSpan w:val="2"/>
          </w:tcPr>
          <w:p w14:paraId="25A5D8A8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VI</w:t>
            </w:r>
          </w:p>
        </w:tc>
        <w:tc>
          <w:tcPr>
            <w:tcW w:w="8776" w:type="dxa"/>
          </w:tcPr>
          <w:p w14:paraId="66757D12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ziekeninrichting/ school of kinderdagverblijf/ schouwburg of bioscoop;</w:t>
            </w:r>
          </w:p>
        </w:tc>
      </w:tr>
      <w:tr w:rsidR="005A54D9" w:rsidRPr="00E50EFF" w14:paraId="384A9851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79"/>
        </w:trPr>
        <w:tc>
          <w:tcPr>
            <w:tcW w:w="1701" w:type="dxa"/>
            <w:gridSpan w:val="2"/>
          </w:tcPr>
          <w:p w14:paraId="3386DF97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VII</w:t>
            </w:r>
          </w:p>
          <w:p w14:paraId="583C6917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ab/>
            </w:r>
          </w:p>
        </w:tc>
        <w:tc>
          <w:tcPr>
            <w:tcW w:w="8776" w:type="dxa"/>
          </w:tcPr>
          <w:p w14:paraId="20986AE7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Magazijnen, pakhuizen, garages (w.o. hallen en autoherstelwerkplaatsen) en pompstations of</w:t>
            </w:r>
          </w:p>
          <w:p w14:paraId="1249E7B4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bewaarplaatsen voor bijzondere brandbare of brandbevorderende stoffen of voorwerpen;</w:t>
            </w:r>
          </w:p>
        </w:tc>
      </w:tr>
      <w:tr w:rsidR="005A54D9" w:rsidRPr="00E50EFF" w14:paraId="5E0B8427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00"/>
        </w:trPr>
        <w:tc>
          <w:tcPr>
            <w:tcW w:w="1701" w:type="dxa"/>
            <w:gridSpan w:val="2"/>
          </w:tcPr>
          <w:p w14:paraId="20C2308C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VIII</w:t>
            </w:r>
          </w:p>
        </w:tc>
        <w:tc>
          <w:tcPr>
            <w:tcW w:w="8776" w:type="dxa"/>
          </w:tcPr>
          <w:p w14:paraId="54CD2B86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Gebouwen t.b.v. kleine ondernemingen ≤ 150 m2 (totale bouwoppervlakte van alle vloeren) z.a. eet- en drankgelagen, kapperszaken, schoonheidssalons etc.;</w:t>
            </w:r>
          </w:p>
        </w:tc>
      </w:tr>
      <w:tr w:rsidR="005A54D9" w:rsidRPr="00E50EFF" w14:paraId="7752BDD9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927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Aant. bouwlagen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6F8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26ECD6AB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228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9FB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423068BF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57"/>
        </w:trPr>
        <w:tc>
          <w:tcPr>
            <w:tcW w:w="10477" w:type="dxa"/>
            <w:gridSpan w:val="3"/>
            <w:shd w:val="clear" w:color="auto" w:fill="D9D9D9" w:themeFill="background1" w:themeFillShade="D9"/>
          </w:tcPr>
          <w:p w14:paraId="66F438B5" w14:textId="77777777" w:rsidR="005A54D9" w:rsidRPr="00D124C1" w:rsidRDefault="005A54D9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D124C1"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  <w:t>Overige bouwwerken</w:t>
            </w:r>
          </w:p>
        </w:tc>
      </w:tr>
      <w:tr w:rsidR="005A54D9" w:rsidRPr="00E50EFF" w14:paraId="3C426239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1701" w:type="dxa"/>
            <w:gridSpan w:val="2"/>
          </w:tcPr>
          <w:p w14:paraId="562F3DEE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IX:</w:t>
            </w:r>
          </w:p>
        </w:tc>
        <w:tc>
          <w:tcPr>
            <w:tcW w:w="8776" w:type="dxa"/>
          </w:tcPr>
          <w:p w14:paraId="6D67A56E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Van de openbare weg zichtbare bouwwerken, z.a.: tuinhuizen, open garages, hokken dienende tot bergplaats voor huishoudelijke benodigdheden, planten, installaties of voor het houden van dieren incl. huisdieren;</w:t>
            </w:r>
          </w:p>
        </w:tc>
      </w:tr>
      <w:tr w:rsidR="005A54D9" w:rsidRPr="00E50EFF" w14:paraId="6720D9B5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66"/>
        </w:trPr>
        <w:tc>
          <w:tcPr>
            <w:tcW w:w="1701" w:type="dxa"/>
            <w:gridSpan w:val="2"/>
          </w:tcPr>
          <w:p w14:paraId="59BF08E3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X:</w:t>
            </w:r>
          </w:p>
        </w:tc>
        <w:tc>
          <w:tcPr>
            <w:tcW w:w="8776" w:type="dxa"/>
          </w:tcPr>
          <w:p w14:paraId="10C4C0B0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Bouwvergunning ander type bouwwerk z.a., zwembaden, masten etc.</w:t>
            </w:r>
            <w:r w:rsidRPr="00E50EFF">
              <w:rPr>
                <w:rFonts w:ascii="Cambria" w:hAnsi="Cambria" w:cs="Times New Roman"/>
                <w:sz w:val="18"/>
                <w:szCs w:val="18"/>
                <w:lang w:val="nl-NL"/>
              </w:rPr>
              <w:t>……………………………</w:t>
            </w:r>
          </w:p>
        </w:tc>
      </w:tr>
      <w:tr w:rsidR="005A54D9" w:rsidRPr="00E50EFF" w14:paraId="4C647DC7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0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050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Aant. bouwlagen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8BEB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1DFB2AC7" w14:textId="77777777" w:rsidTr="00EF1D5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91A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42B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D124C1" w14:paraId="18CCD404" w14:textId="77777777" w:rsidTr="00EF1D5E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10486" w:type="dxa"/>
            <w:gridSpan w:val="4"/>
            <w:shd w:val="clear" w:color="auto" w:fill="D9D9D9" w:themeFill="background1" w:themeFillShade="D9"/>
          </w:tcPr>
          <w:p w14:paraId="47A4D003" w14:textId="77777777" w:rsidR="005A54D9" w:rsidRPr="00D124C1" w:rsidRDefault="005A54D9" w:rsidP="00EF1D5E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D124C1">
              <w:rPr>
                <w:rFonts w:ascii="Cambria" w:hAnsi="Cambria" w:cs="Times New Roman"/>
                <w:b/>
                <w:sz w:val="18"/>
                <w:szCs w:val="18"/>
                <w:lang w:val="nl-NL"/>
              </w:rPr>
              <w:t>Bijzondere bouwwerken vanwege de locatie (dit kan ook gelden in combinatie met de hierboven genoemde categorieën)</w:t>
            </w:r>
          </w:p>
        </w:tc>
      </w:tr>
      <w:tr w:rsidR="005A54D9" w:rsidRPr="00E50EFF" w14:paraId="1678341F" w14:textId="77777777" w:rsidTr="00EF1D5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702" w:type="dxa"/>
            <w:gridSpan w:val="2"/>
          </w:tcPr>
          <w:p w14:paraId="04EE5787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XI</w:t>
            </w:r>
          </w:p>
        </w:tc>
        <w:tc>
          <w:tcPr>
            <w:tcW w:w="8784" w:type="dxa"/>
            <w:gridSpan w:val="2"/>
          </w:tcPr>
          <w:p w14:paraId="46A080C1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b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Bouwwerken in directe kuststroken en oevers van rivieren tot een strookbreedte van 100 meters, gemeten vanuit de gemiddelde laagwaterstand in de rivier of oceaan;</w:t>
            </w:r>
          </w:p>
        </w:tc>
      </w:tr>
      <w:tr w:rsidR="005A54D9" w:rsidRPr="00E50EFF" w14:paraId="4456A91B" w14:textId="77777777" w:rsidTr="00EF1D5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702" w:type="dxa"/>
            <w:gridSpan w:val="2"/>
          </w:tcPr>
          <w:p w14:paraId="1C745218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Ο Type XII</w:t>
            </w:r>
          </w:p>
        </w:tc>
        <w:tc>
          <w:tcPr>
            <w:tcW w:w="8784" w:type="dxa"/>
            <w:gridSpan w:val="2"/>
          </w:tcPr>
          <w:p w14:paraId="357E2B7A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Het verbouwen en restaureren van landelijk gevestigde gebouwen die als monument zijn aangewezen cf. de Monumentenwet 2002 en bouwen in de historische binnenstad en de aangrenzende bufferzones.</w:t>
            </w:r>
          </w:p>
        </w:tc>
      </w:tr>
      <w:tr w:rsidR="005A54D9" w:rsidRPr="00E50EFF" w14:paraId="70E1784F" w14:textId="77777777" w:rsidTr="00EF1D5E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D14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Aant. bouwlagen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42A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  <w:tr w:rsidR="005A54D9" w:rsidRPr="00E50EFF" w14:paraId="068B036A" w14:textId="77777777" w:rsidTr="00EF1D5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2BA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  <w:r w:rsidRPr="00E50EFF">
              <w:rPr>
                <w:rFonts w:ascii="Cambria" w:eastAsia="Calibri" w:hAnsi="Cambria" w:cs="Times New Roman"/>
                <w:sz w:val="18"/>
                <w:szCs w:val="18"/>
                <w:lang w:val="nl-NL"/>
              </w:rPr>
              <w:t>Max. hoogte (m)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F25" w14:textId="77777777" w:rsidR="005A54D9" w:rsidRPr="00E50EFF" w:rsidRDefault="005A54D9" w:rsidP="00EF1D5E">
            <w:pPr>
              <w:spacing w:after="0" w:line="276" w:lineRule="auto"/>
              <w:rPr>
                <w:rFonts w:ascii="Cambria" w:eastAsia="Calibri" w:hAnsi="Cambria" w:cs="Times New Roman"/>
                <w:sz w:val="18"/>
                <w:szCs w:val="18"/>
                <w:lang w:val="nl-NL"/>
              </w:rPr>
            </w:pPr>
          </w:p>
        </w:tc>
      </w:tr>
    </w:tbl>
    <w:p w14:paraId="1E0EAC3D" w14:textId="77777777" w:rsidR="005A54D9" w:rsidRPr="00E50EFF" w:rsidRDefault="005A54D9" w:rsidP="005A54D9">
      <w:pPr>
        <w:spacing w:after="0" w:line="276" w:lineRule="auto"/>
        <w:rPr>
          <w:rFonts w:ascii="Cambria" w:hAnsi="Cambria" w:cs="Times New Roman"/>
          <w:sz w:val="18"/>
          <w:szCs w:val="18"/>
          <w:lang w:val="nl-NL"/>
        </w:rPr>
      </w:pPr>
    </w:p>
    <w:p w14:paraId="33F25283" w14:textId="77777777" w:rsidR="005A54D9" w:rsidRPr="00097F85" w:rsidRDefault="005A54D9" w:rsidP="005A54D9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b/>
          <w:sz w:val="19"/>
          <w:szCs w:val="19"/>
          <w:lang w:val="nl-NL"/>
        </w:rPr>
        <w:t xml:space="preserve">Nadere omschrijving van (de bestemming van) het op te zetten bouwwerk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>(</w:t>
      </w:r>
      <w:r w:rsidRPr="00097F85">
        <w:rPr>
          <w:rFonts w:ascii="Cambria" w:eastAsia="Calibri" w:hAnsi="Cambria" w:cs="Times New Roman"/>
          <w:i/>
          <w:sz w:val="19"/>
          <w:szCs w:val="19"/>
          <w:lang w:val="nl-NL"/>
        </w:rPr>
        <w:t>doorhalen wat niet van toepassing is)</w:t>
      </w:r>
    </w:p>
    <w:p w14:paraId="725447D3" w14:textId="77777777" w:rsidR="005A54D9" w:rsidRPr="00097F85" w:rsidRDefault="005A54D9" w:rsidP="005A54D9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sz w:val="19"/>
          <w:szCs w:val="19"/>
          <w:lang w:val="nl-NL"/>
        </w:rPr>
        <w:t xml:space="preserve">Te bouwen op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  <w:t xml:space="preserve">: nieuwe/ bestaande fundering </w:t>
      </w:r>
    </w:p>
    <w:p w14:paraId="26545A7F" w14:textId="77777777" w:rsidR="005A54D9" w:rsidRPr="00097F85" w:rsidRDefault="005A54D9" w:rsidP="005A54D9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sz w:val="19"/>
          <w:szCs w:val="19"/>
          <w:lang w:val="nl-NL"/>
        </w:rPr>
        <w:t>Inhoud bouwwerk (in m</w:t>
      </w:r>
      <w:r w:rsidRPr="00097F85">
        <w:rPr>
          <w:rFonts w:ascii="Cambria" w:eastAsia="Calibri" w:hAnsi="Cambria" w:cs="Times New Roman"/>
          <w:sz w:val="19"/>
          <w:szCs w:val="19"/>
          <w:vertAlign w:val="superscript"/>
          <w:lang w:val="nl-NL"/>
        </w:rPr>
        <w:t>3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 xml:space="preserve">)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  <w:t xml:space="preserve">: </w:t>
      </w:r>
      <w:r w:rsidRPr="00097F85">
        <w:rPr>
          <w:rFonts w:ascii="Cambria" w:hAnsi="Cambria" w:cs="Times New Roman"/>
          <w:sz w:val="19"/>
          <w:szCs w:val="19"/>
          <w:lang w:val="nl-NL"/>
        </w:rPr>
        <w:t>…………………………</w:t>
      </w:r>
    </w:p>
    <w:p w14:paraId="0D2082E5" w14:textId="77777777" w:rsidR="005A54D9" w:rsidRPr="00097F85" w:rsidRDefault="005A54D9" w:rsidP="005A54D9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sz w:val="19"/>
          <w:szCs w:val="19"/>
          <w:lang w:val="nl-NL"/>
        </w:rPr>
        <w:t>Oppervlakte bouwwerk (in m</w:t>
      </w:r>
      <w:r w:rsidRPr="00097F85">
        <w:rPr>
          <w:rFonts w:ascii="Cambria" w:eastAsia="Calibri" w:hAnsi="Cambria" w:cs="Times New Roman"/>
          <w:sz w:val="19"/>
          <w:szCs w:val="19"/>
          <w:vertAlign w:val="superscript"/>
          <w:lang w:val="nl-NL"/>
        </w:rPr>
        <w:t>2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 xml:space="preserve">)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  <w:t xml:space="preserve">: </w:t>
      </w:r>
      <w:r w:rsidRPr="00097F85">
        <w:rPr>
          <w:rFonts w:ascii="Cambria" w:hAnsi="Cambria" w:cs="Times New Roman"/>
          <w:sz w:val="19"/>
          <w:szCs w:val="19"/>
          <w:lang w:val="nl-NL"/>
        </w:rPr>
        <w:t>…………………………</w:t>
      </w:r>
    </w:p>
    <w:p w14:paraId="334A4CFB" w14:textId="77777777" w:rsidR="005A54D9" w:rsidRPr="00097F85" w:rsidRDefault="005A54D9" w:rsidP="005A54D9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sz w:val="19"/>
          <w:szCs w:val="19"/>
          <w:lang w:val="nl-NL"/>
        </w:rPr>
        <w:t xml:space="preserve">Raming waarde bouwwerk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  <w:t xml:space="preserve">: SRD </w:t>
      </w:r>
      <w:r w:rsidRPr="00097F85">
        <w:rPr>
          <w:rFonts w:ascii="Cambria" w:hAnsi="Cambria" w:cs="Times New Roman"/>
          <w:sz w:val="19"/>
          <w:szCs w:val="19"/>
          <w:lang w:val="nl-NL"/>
        </w:rPr>
        <w:t xml:space="preserve">………………………… </w:t>
      </w:r>
    </w:p>
    <w:p w14:paraId="4477FF17" w14:textId="1E776D37" w:rsidR="005A54D9" w:rsidRPr="00097F85" w:rsidRDefault="005A54D9" w:rsidP="005A54D9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Calibri" w:hAnsi="Cambria" w:cs="Times New Roman"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sz w:val="19"/>
          <w:szCs w:val="19"/>
          <w:lang w:val="nl-NL"/>
        </w:rPr>
        <w:t>Principi</w:t>
      </w:r>
      <w:r w:rsidR="002977E5">
        <w:rPr>
          <w:rFonts w:ascii="Cambria" w:eastAsia="Calibri" w:hAnsi="Cambria" w:cs="Times New Roman"/>
          <w:sz w:val="19"/>
          <w:szCs w:val="19"/>
          <w:lang w:val="nl-NL"/>
        </w:rPr>
        <w:t>e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 xml:space="preserve">l bouwmateriaal </w:t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</w:r>
      <w:r w:rsidRPr="00097F85">
        <w:rPr>
          <w:rFonts w:ascii="Cambria" w:eastAsia="Calibri" w:hAnsi="Cambria" w:cs="Times New Roman"/>
          <w:sz w:val="19"/>
          <w:szCs w:val="19"/>
          <w:lang w:val="nl-NL"/>
        </w:rPr>
        <w:tab/>
        <w:t xml:space="preserve">: hout/ beton/ staal/ overige nl., ………………… </w:t>
      </w:r>
    </w:p>
    <w:p w14:paraId="4A820140" w14:textId="77777777" w:rsidR="005A54D9" w:rsidRPr="00097F85" w:rsidRDefault="005A54D9" w:rsidP="005A54D9">
      <w:pPr>
        <w:pStyle w:val="ListParagraph"/>
        <w:spacing w:after="0" w:line="240" w:lineRule="auto"/>
        <w:ind w:left="360"/>
        <w:rPr>
          <w:rFonts w:ascii="Cambria" w:eastAsia="Calibri" w:hAnsi="Cambria" w:cs="Times New Roman"/>
          <w:sz w:val="19"/>
          <w:szCs w:val="19"/>
          <w:lang w:val="nl-NL"/>
        </w:rPr>
      </w:pPr>
    </w:p>
    <w:p w14:paraId="7876E3AA" w14:textId="77777777" w:rsidR="005A54D9" w:rsidRPr="00097F85" w:rsidRDefault="005A54D9" w:rsidP="005A54D9">
      <w:pPr>
        <w:spacing w:line="240" w:lineRule="auto"/>
        <w:rPr>
          <w:rFonts w:ascii="Cambria" w:eastAsia="Calibri" w:hAnsi="Cambria" w:cs="Times New Roman"/>
          <w:b/>
          <w:sz w:val="19"/>
          <w:szCs w:val="19"/>
          <w:lang w:val="nl-NL"/>
        </w:rPr>
      </w:pPr>
      <w:r w:rsidRPr="00097F85">
        <w:rPr>
          <w:rFonts w:ascii="Cambria" w:eastAsia="Calibri" w:hAnsi="Cambria" w:cs="Times New Roman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395655" wp14:editId="5DB1BEB0">
                <wp:simplePos x="0" y="0"/>
                <wp:positionH relativeFrom="margin">
                  <wp:align>right</wp:align>
                </wp:positionH>
                <wp:positionV relativeFrom="paragraph">
                  <wp:posOffset>216587</wp:posOffset>
                </wp:positionV>
                <wp:extent cx="659831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3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612B5" id="Straight Connector 5" o:spid="_x0000_s1026" style="position:absolute;z-index:251682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68.35pt,17.05pt" to="987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" strokecolor="windowText" strokeweight="1.5pt">
                <w10:wrap anchorx="margin"/>
              </v:line>
            </w:pict>
          </mc:Fallback>
        </mc:AlternateContent>
      </w:r>
      <w:r w:rsidRPr="00097F85">
        <w:rPr>
          <w:rFonts w:ascii="Cambria" w:eastAsia="Calibri" w:hAnsi="Cambria" w:cs="Times New Roman"/>
          <w:b/>
          <w:sz w:val="19"/>
          <w:szCs w:val="19"/>
          <w:lang w:val="nl-NL"/>
        </w:rPr>
        <w:t>Kosten</w:t>
      </w:r>
    </w:p>
    <w:p w14:paraId="0408F4C9" w14:textId="77777777" w:rsidR="005A54D9" w:rsidRPr="00097F85" w:rsidRDefault="005A54D9" w:rsidP="005A54D9">
      <w:pPr>
        <w:pStyle w:val="NoSpacing"/>
        <w:rPr>
          <w:rFonts w:ascii="Cambria" w:hAnsi="Cambria" w:cs="Times New Roman"/>
          <w:b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>Aanvraagkosten (Zegel en Leges)</w:t>
      </w:r>
      <w:r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>(A)</w:t>
      </w:r>
      <w:r>
        <w:rPr>
          <w:rFonts w:ascii="Cambria" w:hAnsi="Cambria" w:cs="Times New Roman"/>
          <w:b/>
          <w:sz w:val="19"/>
          <w:szCs w:val="19"/>
          <w:lang w:val="nl-NL"/>
        </w:rPr>
        <w:t>: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sz w:val="19"/>
          <w:szCs w:val="19"/>
          <w:lang w:val="nl-NL"/>
        </w:rPr>
        <w:t>SRD 50, -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 </w:t>
      </w:r>
    </w:p>
    <w:p w14:paraId="66A37897" w14:textId="77777777" w:rsidR="005A54D9" w:rsidRPr="00097F85" w:rsidRDefault="005A54D9" w:rsidP="005A54D9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Totale bouwheffing 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 xml:space="preserve">(B): </w:t>
      </w:r>
      <w:r w:rsidRPr="00097F85">
        <w:rPr>
          <w:rFonts w:ascii="Cambria" w:hAnsi="Cambria" w:cs="Times New Roman"/>
          <w:sz w:val="19"/>
          <w:szCs w:val="19"/>
          <w:lang w:val="nl-NL"/>
        </w:rPr>
        <w:t>(</w:t>
      </w:r>
      <w:r w:rsidRPr="00097F85">
        <w:rPr>
          <w:rFonts w:ascii="Cambria" w:hAnsi="Cambria" w:cs="Times New Roman"/>
          <w:i/>
          <w:sz w:val="19"/>
          <w:szCs w:val="19"/>
          <w:lang w:val="nl-NL"/>
        </w:rPr>
        <w:t>zie tabel op de volgende pag</w:t>
      </w:r>
      <w:r w:rsidRPr="00097F85">
        <w:rPr>
          <w:rFonts w:ascii="Cambria" w:hAnsi="Cambria" w:cs="Times New Roman"/>
          <w:sz w:val="19"/>
          <w:szCs w:val="19"/>
          <w:lang w:val="nl-NL"/>
        </w:rPr>
        <w:t>ina )</w:t>
      </w:r>
    </w:p>
    <w:p w14:paraId="28563430" w14:textId="77777777" w:rsidR="005A54D9" w:rsidRPr="00067432" w:rsidRDefault="005A54D9" w:rsidP="005A54D9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67432">
        <w:rPr>
          <w:rFonts w:ascii="Cambria" w:hAnsi="Cambria" w:cs="Times New Roman"/>
          <w:sz w:val="19"/>
          <w:szCs w:val="19"/>
          <w:lang w:val="nl-NL"/>
        </w:rPr>
        <w:t>(Oppervlakte of Volume)</w:t>
      </w:r>
      <w:r w:rsidRPr="00067432">
        <w:rPr>
          <w:rStyle w:val="FootnoteReference"/>
          <w:rFonts w:ascii="Cambria" w:hAnsi="Cambria" w:cs="Times New Roman"/>
          <w:sz w:val="19"/>
          <w:szCs w:val="19"/>
          <w:lang w:val="nl-NL"/>
        </w:rPr>
        <w:footnoteReference w:id="1"/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</w:t>
      </w:r>
      <w:r w:rsidRPr="00067432">
        <w:rPr>
          <w:rFonts w:ascii="Cambria" w:hAnsi="Cambria" w:cs="Times New Roman"/>
          <w:b/>
          <w:sz w:val="19"/>
          <w:szCs w:val="19"/>
          <w:lang w:val="nl-NL"/>
        </w:rPr>
        <w:t>x</w:t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eenheidsprijzen</w:t>
      </w:r>
      <w:r w:rsidRPr="00067432">
        <w:rPr>
          <w:rStyle w:val="FootnoteReference"/>
          <w:rFonts w:ascii="Cambria" w:hAnsi="Cambria" w:cs="Times New Roman"/>
          <w:sz w:val="19"/>
          <w:szCs w:val="19"/>
          <w:lang w:val="nl-NL"/>
        </w:rPr>
        <w:footnoteReference w:id="2"/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(SRD) per m</w:t>
      </w:r>
      <w:r w:rsidRPr="00067432">
        <w:rPr>
          <w:rFonts w:ascii="Cambria" w:hAnsi="Cambria" w:cs="Times New Roman"/>
          <w:sz w:val="19"/>
          <w:szCs w:val="19"/>
          <w:vertAlign w:val="superscript"/>
          <w:lang w:val="nl-NL"/>
        </w:rPr>
        <w:t xml:space="preserve">2 </w:t>
      </w:r>
      <w:r w:rsidRPr="00067432">
        <w:rPr>
          <w:rFonts w:ascii="Cambria" w:hAnsi="Cambria" w:cs="Times New Roman"/>
          <w:sz w:val="19"/>
          <w:szCs w:val="19"/>
          <w:lang w:val="nl-NL"/>
        </w:rPr>
        <w:t>of m</w:t>
      </w:r>
      <w:r w:rsidRPr="00067432">
        <w:rPr>
          <w:rFonts w:ascii="Cambria" w:hAnsi="Cambria" w:cs="Times New Roman"/>
          <w:sz w:val="19"/>
          <w:szCs w:val="19"/>
          <w:vertAlign w:val="superscript"/>
          <w:lang w:val="nl-NL"/>
        </w:rPr>
        <w:t xml:space="preserve">3 </w:t>
      </w:r>
      <w:r w:rsidRPr="00067432">
        <w:rPr>
          <w:rFonts w:ascii="Cambria" w:hAnsi="Cambria" w:cs="Times New Roman"/>
          <w:b/>
          <w:sz w:val="19"/>
          <w:szCs w:val="19"/>
          <w:lang w:val="nl-NL"/>
        </w:rPr>
        <w:t>x</w:t>
      </w:r>
      <w:r w:rsidRPr="00067432">
        <w:rPr>
          <w:rFonts w:ascii="Cambria" w:hAnsi="Cambria" w:cs="Times New Roman"/>
          <w:sz w:val="19"/>
          <w:szCs w:val="19"/>
          <w:lang w:val="nl-NL"/>
        </w:rPr>
        <w:t xml:space="preserve"> 0.25% =  </w:t>
      </w:r>
      <w:r w:rsidRPr="00067432">
        <w:rPr>
          <w:rFonts w:ascii="Cambria" w:hAnsi="Cambria" w:cs="Times New Roman"/>
          <w:sz w:val="19"/>
          <w:szCs w:val="19"/>
          <w:lang w:val="nl-NL"/>
        </w:rPr>
        <w:tab/>
      </w:r>
      <w:r w:rsidRPr="00067432">
        <w:rPr>
          <w:rFonts w:ascii="Cambria" w:hAnsi="Cambria" w:cs="Times New Roman"/>
          <w:sz w:val="19"/>
          <w:szCs w:val="19"/>
          <w:lang w:val="nl-NL"/>
        </w:rPr>
        <w:tab/>
        <w:t>SRD .........………</w:t>
      </w:r>
    </w:p>
    <w:p w14:paraId="0E1CEE88" w14:textId="09C5C8E9" w:rsidR="005A54D9" w:rsidRPr="00067432" w:rsidRDefault="005A54D9" w:rsidP="005A54D9">
      <w:pPr>
        <w:pStyle w:val="NoSpacing"/>
        <w:rPr>
          <w:rFonts w:ascii="Cambria" w:hAnsi="Cambria" w:cs="Times New Roman"/>
          <w:sz w:val="19"/>
          <w:szCs w:val="19"/>
          <w:u w:val="single"/>
          <w:lang w:val="nl-NL"/>
        </w:rPr>
      </w:pP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Post service (bezorging vergunningspakket)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 xml:space="preserve"> (C):</w:t>
      </w:r>
      <w:r w:rsidR="009B6D23">
        <w:rPr>
          <w:rFonts w:ascii="Cambria" w:hAnsi="Cambria" w:cs="Times New Roman"/>
          <w:b/>
          <w:sz w:val="19"/>
          <w:szCs w:val="19"/>
          <w:u w:val="single"/>
          <w:lang w:val="nl-NL"/>
        </w:rPr>
        <w:t xml:space="preserve"> </w:t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b/>
          <w:sz w:val="19"/>
          <w:szCs w:val="19"/>
          <w:u w:val="single"/>
          <w:lang w:val="nl-NL"/>
        </w:rPr>
        <w:tab/>
      </w:r>
      <w:r w:rsidRPr="00067432">
        <w:rPr>
          <w:rFonts w:ascii="Cambria" w:hAnsi="Cambria" w:cs="Times New Roman"/>
          <w:sz w:val="19"/>
          <w:szCs w:val="19"/>
          <w:u w:val="single"/>
          <w:lang w:val="nl-NL"/>
        </w:rPr>
        <w:t>SRD 100, -</w:t>
      </w:r>
    </w:p>
    <w:p w14:paraId="06F789C3" w14:textId="77777777" w:rsidR="005A54D9" w:rsidRPr="00097F85" w:rsidRDefault="005A54D9" w:rsidP="005A54D9">
      <w:pPr>
        <w:pStyle w:val="NoSpacing"/>
        <w:rPr>
          <w:rFonts w:ascii="Cambria" w:hAnsi="Cambria" w:cs="Times New Roman"/>
          <w:sz w:val="19"/>
          <w:szCs w:val="19"/>
          <w:lang w:val="nl-NL"/>
        </w:rPr>
      </w:pPr>
      <w:r w:rsidRPr="00097F85">
        <w:rPr>
          <w:rFonts w:ascii="Cambria" w:hAnsi="Cambria" w:cs="Times New Roman"/>
          <w:b/>
          <w:sz w:val="19"/>
          <w:szCs w:val="19"/>
          <w:lang w:val="nl-NL"/>
        </w:rPr>
        <w:t>Totale kosten (A+B</w:t>
      </w:r>
      <w:r>
        <w:rPr>
          <w:rFonts w:ascii="Cambria" w:hAnsi="Cambria" w:cs="Times New Roman"/>
          <w:b/>
          <w:sz w:val="19"/>
          <w:szCs w:val="19"/>
          <w:lang w:val="nl-NL"/>
        </w:rPr>
        <w:t>+C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 xml:space="preserve">)                                                                                                              </w:t>
      </w:r>
      <w:r w:rsidRPr="00097F85">
        <w:rPr>
          <w:rFonts w:ascii="Cambria" w:hAnsi="Cambria" w:cs="Times New Roman"/>
          <w:b/>
          <w:sz w:val="19"/>
          <w:szCs w:val="19"/>
          <w:lang w:val="nl-NL"/>
        </w:rPr>
        <w:tab/>
        <w:t xml:space="preserve">SRD </w:t>
      </w:r>
      <w:r w:rsidRPr="00097F85">
        <w:rPr>
          <w:rFonts w:ascii="Cambria" w:hAnsi="Cambria" w:cs="Times New Roman"/>
          <w:sz w:val="19"/>
          <w:szCs w:val="19"/>
          <w:lang w:val="nl-NL"/>
        </w:rPr>
        <w:t>....................</w:t>
      </w:r>
    </w:p>
    <w:p w14:paraId="616CB3B6" w14:textId="77777777" w:rsidR="005A54D9" w:rsidRPr="00097F85" w:rsidRDefault="005A54D9" w:rsidP="005A54D9">
      <w:pPr>
        <w:pStyle w:val="NoSpacing"/>
        <w:rPr>
          <w:rFonts w:ascii="Cambria" w:eastAsia="Calibri" w:hAnsi="Cambria" w:cs="Times New Roman"/>
          <w:b/>
          <w:i/>
          <w:sz w:val="19"/>
          <w:szCs w:val="19"/>
          <w:lang w:val="nl-NL"/>
        </w:rPr>
      </w:pPr>
    </w:p>
    <w:p w14:paraId="22373DF6" w14:textId="77777777" w:rsidR="005A54D9" w:rsidRDefault="005A54D9" w:rsidP="005A54D9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  <w:r>
        <w:rPr>
          <w:rFonts w:ascii="Cambria" w:eastAsia="Calibri" w:hAnsi="Cambria" w:cs="Times New Roman"/>
          <w:b/>
          <w:i/>
          <w:sz w:val="18"/>
          <w:szCs w:val="18"/>
          <w:lang w:val="nl-NL"/>
        </w:rPr>
        <w:t>*</w:t>
      </w:r>
      <w:r w:rsidRPr="00067432">
        <w:rPr>
          <w:rFonts w:ascii="Cambria" w:eastAsia="Calibri" w:hAnsi="Cambria" w:cs="Times New Roman"/>
          <w:b/>
          <w:i/>
          <w:sz w:val="18"/>
          <w:szCs w:val="18"/>
          <w:lang w:val="nl-NL"/>
        </w:rPr>
        <w:t>Restitutie van gedeeltelijke verrichte betalingen is mogelijk (Bouwwet art. 3a lid 4).</w:t>
      </w:r>
    </w:p>
    <w:p w14:paraId="3C50CEF9" w14:textId="77777777" w:rsidR="005A54D9" w:rsidRPr="00067432" w:rsidRDefault="005A54D9" w:rsidP="005A54D9">
      <w:pPr>
        <w:pStyle w:val="NoSpacing"/>
        <w:rPr>
          <w:rFonts w:ascii="Cambria" w:eastAsia="Calibri" w:hAnsi="Cambria" w:cs="Times New Roman"/>
          <w:b/>
          <w:i/>
          <w:sz w:val="18"/>
          <w:szCs w:val="1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A54D9" w:rsidRPr="00097F85" w14:paraId="697ACDE2" w14:textId="77777777" w:rsidTr="00EF1D5E">
        <w:trPr>
          <w:trHeight w:val="1340"/>
        </w:trPr>
        <w:tc>
          <w:tcPr>
            <w:tcW w:w="10457" w:type="dxa"/>
          </w:tcPr>
          <w:p w14:paraId="032100AD" w14:textId="77777777" w:rsidR="005A54D9" w:rsidRPr="00097F85" w:rsidRDefault="005A54D9" w:rsidP="00EF1D5E">
            <w:pPr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  <w:t>Berekening Bebouwingspercentage:</w:t>
            </w:r>
          </w:p>
          <w:p w14:paraId="242394A3" w14:textId="66A5A26E" w:rsidR="005A54D9" w:rsidRPr="00097F85" w:rsidRDefault="005A54D9" w:rsidP="00EF1D5E">
            <w:pPr>
              <w:rPr>
                <w:rFonts w:ascii="Cambria" w:hAnsi="Cambria" w:cs="Times New Roman"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sz w:val="19"/>
                <w:szCs w:val="19"/>
                <w:lang w:val="nl-NL"/>
              </w:rPr>
              <w:t>(Totale vloer oppervlakte van de begane</w:t>
            </w:r>
            <w:r w:rsidR="002977E5">
              <w:rPr>
                <w:rFonts w:ascii="Cambria" w:hAnsi="Cambria" w:cs="Times New Roman"/>
                <w:sz w:val="19"/>
                <w:szCs w:val="19"/>
                <w:lang w:val="nl-NL"/>
              </w:rPr>
              <w:t xml:space="preserve"> </w:t>
            </w:r>
            <w:r w:rsidRPr="00097F85">
              <w:rPr>
                <w:rFonts w:ascii="Cambria" w:hAnsi="Cambria" w:cs="Times New Roman"/>
                <w:sz w:val="19"/>
                <w:szCs w:val="19"/>
                <w:lang w:val="nl-NL"/>
              </w:rPr>
              <w:t>grond) / oppervlakte perceel = ...... x 100 % = .............%)</w:t>
            </w:r>
          </w:p>
          <w:p w14:paraId="0409F601" w14:textId="77777777" w:rsidR="005A54D9" w:rsidRPr="00097F85" w:rsidRDefault="005A54D9" w:rsidP="00EF1D5E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 xml:space="preserve">Voor </w:t>
            </w:r>
            <w:r w:rsidRPr="00097F85">
              <w:rPr>
                <w:rFonts w:ascii="Cambria" w:hAnsi="Cambria" w:cs="Times New Roman"/>
                <w:i/>
                <w:sz w:val="19"/>
                <w:szCs w:val="19"/>
                <w:u w:val="single"/>
                <w:lang w:val="nl-NL"/>
              </w:rPr>
              <w:t>woonhuizen en overige</w:t>
            </w: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 xml:space="preserve"> mag deze 35% bedragen. Vanaf 35% tot maximaal 50% bestaat de mogelijkheid om een ontheffing bij de Directeur aan te vragen.</w:t>
            </w:r>
          </w:p>
          <w:p w14:paraId="0D2F451B" w14:textId="77777777" w:rsidR="005A54D9" w:rsidRPr="00097F85" w:rsidRDefault="005A54D9" w:rsidP="00EF1D5E">
            <w:pPr>
              <w:pStyle w:val="ListParagraph"/>
              <w:numPr>
                <w:ilvl w:val="0"/>
                <w:numId w:val="13"/>
              </w:numPr>
              <w:rPr>
                <w:rFonts w:ascii="Cambria" w:hAnsi="Cambria" w:cs="Times New Roman"/>
                <w:b/>
                <w:sz w:val="19"/>
                <w:szCs w:val="19"/>
                <w:lang w:val="nl-NL"/>
              </w:rPr>
            </w:pPr>
            <w:r w:rsidRPr="00097F85">
              <w:rPr>
                <w:rFonts w:ascii="Cambria" w:hAnsi="Cambria" w:cs="Times New Roman"/>
                <w:i/>
                <w:sz w:val="19"/>
                <w:szCs w:val="19"/>
                <w:lang w:val="nl-NL"/>
              </w:rPr>
              <w:t>Voor zakenpanden mag deze maximaal 70% bedragen, mits er voldoende parkeerfaciliteiten aanwezig zijn afhankelijk van de bestemming van het bouwwerk.</w:t>
            </w:r>
          </w:p>
        </w:tc>
      </w:tr>
    </w:tbl>
    <w:p w14:paraId="1CEE2C7E" w14:textId="758491C9" w:rsidR="0000240E" w:rsidRPr="00911A66" w:rsidRDefault="00ED1514" w:rsidP="006454DD">
      <w:pPr>
        <w:pStyle w:val="NoSpacing"/>
        <w:spacing w:line="360" w:lineRule="auto"/>
        <w:rPr>
          <w:rFonts w:ascii="Cambria" w:hAnsi="Cambria" w:cs="Times New Roman"/>
          <w:b/>
          <w:szCs w:val="24"/>
          <w:lang w:val="nl-NL"/>
        </w:rPr>
      </w:pPr>
      <w:r w:rsidRPr="00911A66">
        <w:rPr>
          <w:rFonts w:ascii="Cambria" w:hAnsi="Cambria" w:cs="Times New Roman"/>
          <w:b/>
          <w:szCs w:val="24"/>
          <w:lang w:val="nl-NL"/>
        </w:rPr>
        <w:lastRenderedPageBreak/>
        <w:t xml:space="preserve">Toelichting </w:t>
      </w:r>
      <w:r w:rsidR="002C433E" w:rsidRPr="00911A66">
        <w:rPr>
          <w:rFonts w:ascii="Cambria" w:hAnsi="Cambria" w:cs="Times New Roman"/>
          <w:b/>
          <w:szCs w:val="24"/>
          <w:lang w:val="nl-NL"/>
        </w:rPr>
        <w:t xml:space="preserve">en tabel horende </w:t>
      </w:r>
      <w:r w:rsidRPr="00911A66">
        <w:rPr>
          <w:rFonts w:ascii="Cambria" w:hAnsi="Cambria" w:cs="Times New Roman"/>
          <w:b/>
          <w:szCs w:val="24"/>
          <w:lang w:val="nl-NL"/>
        </w:rPr>
        <w:t>bij b</w:t>
      </w:r>
      <w:r w:rsidR="0000240E" w:rsidRPr="00911A66">
        <w:rPr>
          <w:rFonts w:ascii="Cambria" w:hAnsi="Cambria" w:cs="Times New Roman"/>
          <w:b/>
          <w:szCs w:val="24"/>
          <w:lang w:val="nl-NL"/>
        </w:rPr>
        <w:t>erekening heffingskosten</w:t>
      </w:r>
      <w:r w:rsidR="00A9389D" w:rsidRPr="00911A66">
        <w:rPr>
          <w:rFonts w:ascii="Cambria" w:hAnsi="Cambria" w:cs="Times New Roman"/>
          <w:b/>
          <w:szCs w:val="24"/>
          <w:lang w:val="nl-NL"/>
        </w:rPr>
        <w:t xml:space="preserve"> (B)</w:t>
      </w:r>
      <w:r w:rsidR="0000240E" w:rsidRPr="00911A66">
        <w:rPr>
          <w:rFonts w:ascii="Cambria" w:hAnsi="Cambria" w:cs="Times New Roman"/>
          <w:b/>
          <w:szCs w:val="24"/>
          <w:lang w:val="nl-NL"/>
        </w:rPr>
        <w:t>:</w:t>
      </w:r>
    </w:p>
    <w:tbl>
      <w:tblPr>
        <w:tblW w:w="10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80"/>
        <w:gridCol w:w="5192"/>
        <w:gridCol w:w="1018"/>
        <w:gridCol w:w="1170"/>
        <w:gridCol w:w="1350"/>
        <w:gridCol w:w="1322"/>
      </w:tblGrid>
      <w:tr w:rsidR="00C04762" w:rsidRPr="001E1F61" w14:paraId="038D43D6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33D2C94" w14:textId="233C7383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No</w:t>
            </w:r>
            <w:r w:rsidR="000D088F"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CE3D17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Omschrijving onderdelen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AE8250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Tarief Code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6E03CE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Bouwsom tarief in SRD</w:t>
            </w:r>
          </w:p>
        </w:tc>
      </w:tr>
      <w:tr w:rsidR="00C04762" w:rsidRPr="001E1F61" w14:paraId="128B066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D701B0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0C9641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Standaard aanvraagkosten (leges) SRD 50,- voor elke aanvraag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9116E9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CCC8572" w14:textId="4E1AFBA4" w:rsidR="00C04762" w:rsidRPr="001E1F61" w:rsidRDefault="00F7617D" w:rsidP="00F7617D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Eenh. </w:t>
            </w:r>
            <w:r w:rsidR="00C04762"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tarieven 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(m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vertAlign w:val="superscript"/>
                <w:lang w:val="nl-NL"/>
              </w:rPr>
              <w:t>2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286A82" w14:textId="15AFE248" w:rsidR="00C04762" w:rsidRPr="001E1F61" w:rsidRDefault="00F7617D" w:rsidP="00F7617D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Eenh. </w:t>
            </w:r>
            <w:r w:rsidR="00C04762"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 xml:space="preserve">tarieven </w:t>
            </w:r>
            <w:r w:rsidRPr="001E1F61">
              <w:rPr>
                <w:rFonts w:ascii="Cambria" w:eastAsia="Times New Roman" w:hAnsi="Cambria" w:cs="Arial"/>
                <w:b/>
                <w:color w:val="000000"/>
                <w:sz w:val="17"/>
                <w:szCs w:val="17"/>
                <w:lang w:val="nl-NL"/>
              </w:rPr>
              <w:t>(m³)</w:t>
            </w:r>
          </w:p>
        </w:tc>
      </w:tr>
      <w:tr w:rsidR="00F7617D" w:rsidRPr="007D6965" w14:paraId="2A7487BB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A82272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I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2640F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Woningbouw (incl. trappen, terrassen, balkon, garage et cetera)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98211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3B7BC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0943A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636265D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E4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0B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Laagbouw (steen)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1E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46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12.000,-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42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374E539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B0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A9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Laagbouw (hout)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338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31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8.500,-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87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15FFBCFB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6F7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F3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 xml:space="preserve">Hoogbouw </w:t>
            </w:r>
            <w:r w:rsidRPr="001E1F61">
              <w:rPr>
                <w:rFonts w:ascii="Cambria" w:eastAsia="Times New Roman" w:hAnsi="Cambria" w:cs="Arial"/>
                <w:color w:val="000000" w:themeColor="text1"/>
                <w:sz w:val="17"/>
                <w:szCs w:val="17"/>
                <w:lang w:val="nl-NL"/>
              </w:rPr>
              <w:t>(steen met houten of betonnenvloer)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35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06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13.500,-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A7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5B700A49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6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26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Hoogbouw (hout)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5AA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2F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10.000,-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961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2973482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96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4E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Verbouwing/vernieuwen dak in hout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AD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F1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87E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E8A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43EF4E7F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981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E84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In staal/ hout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970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F2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00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3.000,-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F7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51E0798D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3A4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F7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Verbouwing muren/wanden (zonder fundering binnen bestaande oppervlakte)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4C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G1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9C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1.500,-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AC3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D627152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47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DB8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Muren/ wanden (met fundering)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C6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G2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DC7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2.700,-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559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7D6965" w14:paraId="3D7BBDE6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D9B98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II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AFC7C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Gesloten Magazijnen, Werkhallen en Garages (steen/staal) met/zonder tussenvloer*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88F5B8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B651C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6C516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38C0473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067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18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Gesloten bouw / onderbouw tot 3m hoog (garage, opslag zwaarmaterieel, overige equipment, et cetera)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4F9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 xml:space="preserve"> H1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83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12.000,-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09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44109707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4F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A35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Gesloten laagbouw vanaf 3m hoog (garage, opslag zwaarmaterieel, overige equipment, et cetera)*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B6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H2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288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D74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2.600,-</w:t>
            </w:r>
          </w:p>
        </w:tc>
      </w:tr>
      <w:tr w:rsidR="00C04762" w:rsidRPr="001E1F61" w14:paraId="110BFD0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D2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9F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 xml:space="preserve">Verdiepingsvloer van </w:t>
            </w:r>
            <w:r w:rsidRPr="001E1F61">
              <w:rPr>
                <w:rFonts w:ascii="Cambria" w:eastAsia="Times New Roman" w:hAnsi="Cambria" w:cs="Arial"/>
                <w:color w:val="000000" w:themeColor="text1"/>
                <w:sz w:val="17"/>
                <w:szCs w:val="17"/>
                <w:lang w:val="nl-NL"/>
              </w:rPr>
              <w:t>steen/ hout/ overige (indien aanwezig)*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DA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C25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13.500,-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2A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3.467,10</w:t>
            </w:r>
          </w:p>
        </w:tc>
      </w:tr>
      <w:tr w:rsidR="00C04762" w:rsidRPr="007D6965" w14:paraId="1E2018FF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31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150" w14:textId="31C1A850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Gesloten Magazijnen, Werkhallen en Garages (hout)</w:t>
            </w:r>
            <w:r w:rsidR="006F7EF4"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 xml:space="preserve"> met tussenvloer*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82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80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0B7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180D10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EC2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F4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Gesloten bouw / onderbouw tot 3m hoog (garage, opslag zwaarmaterieel, overige equipment, et cetera)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E0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K1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9B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9.000,-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D7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1C71596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770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DD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Gesloten laagbouw vanaf 3m hoog (garage, opslag zwaarmaterieel, overige equipment, et cetera)*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4B7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K2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39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6D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2.000,-</w:t>
            </w:r>
          </w:p>
        </w:tc>
      </w:tr>
      <w:tr w:rsidR="00C04762" w:rsidRPr="007D6965" w14:paraId="177DD1B8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9976A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III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6A847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Open overdekte gebouwen zonder muren of wanden zonder tussenvloer*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68BD3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2FEE1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7CD3BD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575AA94A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4A3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3AE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Steen/ Staal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F4C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L2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A4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5.000,-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A18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1.750,-</w:t>
            </w:r>
          </w:p>
        </w:tc>
      </w:tr>
      <w:tr w:rsidR="00C04762" w:rsidRPr="001E1F61" w14:paraId="7AE4E3F8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65F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FD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Hout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326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L1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C3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4.000,-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48C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1.500,-</w:t>
            </w:r>
          </w:p>
        </w:tc>
      </w:tr>
      <w:tr w:rsidR="00C04762" w:rsidRPr="007D6965" w14:paraId="4F9B433C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0A3D0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IV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D408C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Zakenpanden (utiliteitsbouw, zoals kantoren, winkels, ziekenhuizen, et cetera)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61FFA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199947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E086A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4EC1077E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2AF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B3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1 bouwlaag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D3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M1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2D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15.000,-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DB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76065BD0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A1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0A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Meerdere bouwlagen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32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 xml:space="preserve">M2, M3, M4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12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19.500,-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166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37A23F5D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434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43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 xml:space="preserve">Gesloten bouw vanaf 3m hoog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C3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24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6D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4.125,-</w:t>
            </w:r>
          </w:p>
        </w:tc>
      </w:tr>
      <w:tr w:rsidR="00C04762" w:rsidRPr="007D6965" w14:paraId="7BD6FAC7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52EDC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77F19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Voor gebouwen met paalfundering geldt bovendien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7CC81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15BD3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0938D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26F70C16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A09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49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Betonpaal  (totale oppervlakte van de plaat die zal rusten op de palenfundering)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D52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X1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D4E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10.000,-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109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2BD8E2B0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28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46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Houtenpaal (totale oppervlakte van de plaat die zal rusten op de palenfundering)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C9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X2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032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6.666,67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351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41303E59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7039F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VI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6CCF8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Voor gebouwen met een putten fundering geldt: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63938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1EFE7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4.666,67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14774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3B347C63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9BC59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VII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F6EAA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Overige Bouwwerken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95093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8F649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13A88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5D44AF78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B0C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28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Tribune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9B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8D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10.000,-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D8A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C2EF07D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8A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B9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Luifel/ pergola (hout)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CB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P1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EE6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06D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62923C9F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AB8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64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Luifel/ pergola (beton)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CBB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P2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802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4.000,-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F24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36F5EE69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8DC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7D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Kippenhokken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D6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Q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322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2.666,67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D9A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043AE6F5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1D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15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Zwembad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5E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R1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0C2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10.666,67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DFA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56B1670B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DF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2EE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Kelders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A67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R2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CC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4.000,-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20E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29B163E3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0788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3E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Masten (volume vanaf maaiveld tot het hoogste punt)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91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F63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17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9.500,-</w:t>
            </w:r>
          </w:p>
        </w:tc>
      </w:tr>
      <w:tr w:rsidR="00C04762" w:rsidRPr="001E1F61" w14:paraId="2920DC53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D93C7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VIII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F111DF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Afrastering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D4768C9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8BB98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658D644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37E106CD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2C0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D425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Steen, hout/ metaal/ combinatie (met nagelvaste 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3EB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T1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EE77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666,67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AE1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1E1F61" w14:paraId="6C14E857" w14:textId="77777777" w:rsidTr="005C4A7D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0E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96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color w:val="000000"/>
                <w:sz w:val="17"/>
                <w:szCs w:val="17"/>
                <w:lang w:val="nl-NL"/>
              </w:rPr>
              <w:t>Alle materialen (geen fundering)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663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T2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366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150,-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20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C04762" w:rsidRPr="007D6965" w14:paraId="2A03F30B" w14:textId="77777777" w:rsidTr="00A00009">
        <w:trPr>
          <w:trHeight w:val="216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9223BBC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15AA2FE" w14:textId="77777777" w:rsidR="00C04762" w:rsidRPr="00A00009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A00009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 xml:space="preserve">Post service: SRD 100,- voor bezorging vergunningspakket.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D2BC25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2CA6150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904036A" w14:textId="77777777" w:rsidR="00C04762" w:rsidRPr="001E1F61" w:rsidRDefault="00C04762" w:rsidP="006F7EF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1E1F61">
              <w:rPr>
                <w:rFonts w:ascii="Cambria" w:eastAsia="Times New Roman" w:hAnsi="Cambria" w:cs="Arial"/>
                <w:b/>
                <w:bCs/>
                <w:color w:val="000000"/>
                <w:sz w:val="17"/>
                <w:szCs w:val="17"/>
                <w:lang w:val="nl-NL"/>
              </w:rPr>
              <w:t> </w:t>
            </w:r>
          </w:p>
        </w:tc>
      </w:tr>
      <w:tr w:rsidR="00520D0F" w:rsidRPr="007D6965" w14:paraId="3739E909" w14:textId="77777777" w:rsidTr="005C4A7D">
        <w:trPr>
          <w:trHeight w:val="80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1AD3" w14:textId="77777777" w:rsidR="00520D0F" w:rsidRPr="00911A66" w:rsidRDefault="00520D0F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20"/>
                <w:lang w:val="nl-NL"/>
              </w:rPr>
            </w:pPr>
          </w:p>
        </w:tc>
        <w:tc>
          <w:tcPr>
            <w:tcW w:w="10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F757" w14:textId="3FB994D3" w:rsidR="00520D0F" w:rsidRPr="00E72701" w:rsidRDefault="00520D0F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7"/>
                <w:szCs w:val="17"/>
                <w:lang w:val="nl-NL"/>
              </w:rPr>
            </w:pPr>
            <w:r w:rsidRPr="00E72701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7"/>
                <w:szCs w:val="17"/>
                <w:lang w:val="nl-NL"/>
              </w:rPr>
              <w:t>1. Bij gebouwen met een verdiepingshoogte (d.w.z. de afstand tussen afgewerkte vloer en plafond/  dak) hoger dan 3 m moet de inhoud (per m</w:t>
            </w:r>
            <w:r w:rsidRPr="00E72701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7"/>
                <w:szCs w:val="17"/>
                <w:vertAlign w:val="superscript"/>
                <w:lang w:val="nl-NL"/>
              </w:rPr>
              <w:t>3</w:t>
            </w:r>
            <w:r w:rsidRPr="00E72701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17"/>
                <w:szCs w:val="17"/>
                <w:lang w:val="nl-NL"/>
              </w:rPr>
              <w:t>)  worden toegepast.</w:t>
            </w:r>
          </w:p>
          <w:p w14:paraId="6B08BF69" w14:textId="4A6B62BC" w:rsidR="00520D0F" w:rsidRPr="00E72701" w:rsidRDefault="00520D0F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</w:pPr>
            <w:r w:rsidRPr="00E72701"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2. Bij verbouwing van muren/ wanden wordt het vergunningsrecht berekend over de oppervlakte van de aanzichten   vanaf de afgewerkte vloer.</w:t>
            </w:r>
          </w:p>
          <w:p w14:paraId="146D1135" w14:textId="1FC58E59" w:rsidR="00520D0F" w:rsidRPr="00E72701" w:rsidRDefault="00520D0F" w:rsidP="00AF44F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</w:pPr>
            <w:r w:rsidRPr="00E72701">
              <w:rPr>
                <w:rFonts w:ascii="Cambria" w:eastAsia="Times New Roman" w:hAnsi="Cambria" w:cs="Arial"/>
                <w:b/>
                <w:bCs/>
                <w:i/>
                <w:color w:val="000000"/>
                <w:sz w:val="17"/>
                <w:szCs w:val="17"/>
                <w:lang w:val="nl-NL"/>
              </w:rPr>
              <w:t>3. Bij afrastering wordt het vergunningsrecht  berekend over de oppervlakte van de aanzichten vanaf het hoogste maaiveld.</w:t>
            </w:r>
          </w:p>
        </w:tc>
      </w:tr>
      <w:tr w:rsidR="002A7ED6" w:rsidRPr="007D6965" w14:paraId="7224525D" w14:textId="66893312" w:rsidTr="005C4A7D">
        <w:trPr>
          <w:trHeight w:val="458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A4A5ED1" w14:textId="4C08A606" w:rsidR="002A7ED6" w:rsidRPr="008B210D" w:rsidRDefault="002A7ED6" w:rsidP="002A7ED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a.</w:t>
            </w:r>
          </w:p>
        </w:tc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8792F07" w14:textId="1D27C90D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Voor nieuwbouw woonhuizen met een totale vloeroppervlakte tot een maximum van              70 m2 (zeventig vierkante meters), bedraagt het vergunningsrecht SRD 250, - (tweehonderd en vijftig Surinaamse Dollars);</w:t>
            </w:r>
          </w:p>
        </w:tc>
      </w:tr>
      <w:tr w:rsidR="002A7ED6" w:rsidRPr="007D6965" w14:paraId="488C5144" w14:textId="77777777" w:rsidTr="005C4A7D">
        <w:trPr>
          <w:trHeight w:val="25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6729A5F" w14:textId="3A71E8F9" w:rsidR="002A7ED6" w:rsidRPr="008B210D" w:rsidRDefault="002A7ED6" w:rsidP="002A7ED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b.</w:t>
            </w:r>
          </w:p>
        </w:tc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598F8C4" w14:textId="273FE009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 xml:space="preserve">Voor elke m2 vanaf de 70ste m2 wordt het vergunningsrecht bepaald op 0,25% (een vierde procent) van de bouwsom per m2 ; </w:t>
            </w:r>
          </w:p>
        </w:tc>
      </w:tr>
      <w:tr w:rsidR="002A7ED6" w:rsidRPr="007D6965" w14:paraId="03C48E19" w14:textId="77777777" w:rsidTr="005C4A7D">
        <w:trPr>
          <w:trHeight w:val="64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07858EE" w14:textId="0E45E51F" w:rsidR="002A7ED6" w:rsidRPr="008B210D" w:rsidRDefault="002A7ED6" w:rsidP="002A7ED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c.</w:t>
            </w:r>
          </w:p>
        </w:tc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F89DA4" w14:textId="6C99BB60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Voor uitbreiding woonhuizen, waarbij de uitbreiding opgeteld bij de bestaande oppervlakte groter is dan 70 m2, bedraagt het vergunningsrecht 0,25% (een vierde procent) van de bouwsom. Indien deze uitbreiding opgeteld bij de bestaande oppervlakte niet groter is dan 70 m2, dan bedraagt het vergunningsrecht SRD 250,-;</w:t>
            </w:r>
          </w:p>
        </w:tc>
      </w:tr>
      <w:tr w:rsidR="002A7ED6" w:rsidRPr="007D6965" w14:paraId="310D328A" w14:textId="77777777" w:rsidTr="005C4A7D">
        <w:trPr>
          <w:trHeight w:val="24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243521A0" w14:textId="51CB39CF" w:rsidR="002A7ED6" w:rsidRPr="008B210D" w:rsidRDefault="002A7ED6" w:rsidP="002A7ED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d.</w:t>
            </w:r>
          </w:p>
        </w:tc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557B6D1" w14:textId="52B7E85B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Voor zakenpanden met één bouwlaag bedraagt het vergunningsrecht 0,20% (twintig honderdste procent) van de bouwsom per m²;</w:t>
            </w:r>
          </w:p>
        </w:tc>
      </w:tr>
      <w:tr w:rsidR="002A7ED6" w:rsidRPr="007D6965" w14:paraId="00F6FC28" w14:textId="77777777" w:rsidTr="005C4A7D">
        <w:trPr>
          <w:trHeight w:val="251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DF5410E" w14:textId="2E679517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e.</w:t>
            </w:r>
          </w:p>
        </w:tc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4CDA9C7" w14:textId="71323099" w:rsidR="002A7ED6" w:rsidRPr="008B210D" w:rsidRDefault="002A7ED6" w:rsidP="00520D0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  <w:t>Voor zakenpanden met twee of meerdere bouwlagen bedraagt het vergunningsrecht voor de begane grond conform het gestelde onder sub d, vermeerderd met 0,20% (twintig honderdste procent) van de bouwsom per m²;</w:t>
            </w:r>
          </w:p>
        </w:tc>
      </w:tr>
      <w:tr w:rsidR="00EB0A9C" w:rsidRPr="006C7FBF" w14:paraId="7D7CB4A3" w14:textId="09DA06D2" w:rsidTr="005C4A7D">
        <w:trPr>
          <w:trHeight w:val="251"/>
        </w:trPr>
        <w:tc>
          <w:tcPr>
            <w:tcW w:w="5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9B7DD73" w14:textId="77777777" w:rsidR="00EB0A9C" w:rsidRPr="005C0115" w:rsidRDefault="00EB0A9C" w:rsidP="00EB0A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Voorbeeld 1: Opp. laagbouw woonhuis (incl. garage, terras etc.) </w:t>
            </w:r>
            <w:r w:rsidRPr="005C0115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= 120 m</w:t>
            </w:r>
            <w:r w:rsidRPr="005C0115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</w:rPr>
              <w:t>2</w:t>
            </w:r>
          </w:p>
          <w:p w14:paraId="3DB74358" w14:textId="77777777" w:rsidR="00EB0A9C" w:rsidRPr="008B210D" w:rsidRDefault="00EB0A9C" w:rsidP="00EB0A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Basis tarief t/m 70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</w:rPr>
              <w:t>2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: 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ab/>
              <w:t>SRD   250,-</w:t>
            </w:r>
          </w:p>
          <w:p w14:paraId="3A9F5425" w14:textId="77777777" w:rsidR="00EB0A9C" w:rsidRPr="008B210D" w:rsidRDefault="00EB0A9C" w:rsidP="00EB0A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Heffing: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  <w:t xml:space="preserve"> (120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2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 -7 0m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2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)= 50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2</w:t>
            </w:r>
          </w:p>
          <w:p w14:paraId="0D6BECBB" w14:textId="77777777" w:rsidR="00EB0A9C" w:rsidRPr="008B210D" w:rsidRDefault="00EB0A9C" w:rsidP="00EB0A9C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50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2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 x 12000 srd/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2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) x 0,25% = 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u w:val="single"/>
                <w:lang w:val="nl-NL"/>
              </w:rPr>
              <w:t>SRD 1500,-</w:t>
            </w:r>
          </w:p>
          <w:p w14:paraId="343C0446" w14:textId="2C4304A9" w:rsidR="00EB0A9C" w:rsidRPr="008B210D" w:rsidRDefault="00EB0A9C" w:rsidP="00EB0A9C">
            <w:pPr>
              <w:pStyle w:val="NoSpacing"/>
              <w:spacing w:line="276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Totaal: 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  <w:t>SRD 1750,00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F61038A" w14:textId="3DE58F06" w:rsidR="00EB0A9C" w:rsidRPr="008B210D" w:rsidRDefault="00EB0A9C" w:rsidP="00EB0A9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Voorbeeld 2: Volume zakenpand/ loods &amp; hoogte </w:t>
            </w:r>
            <w:r w:rsidR="00475245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&gt;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 3 m = 10.000 m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3</w:t>
            </w:r>
          </w:p>
          <w:p w14:paraId="11E8EFD2" w14:textId="2734468A" w:rsidR="00EB0A9C" w:rsidRPr="008B210D" w:rsidRDefault="00EB0A9C" w:rsidP="0047524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</w:pP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Heffing: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="00475245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10.000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 m</w:t>
            </w:r>
            <w:r w:rsidR="00475245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3</w:t>
            </w:r>
            <w:r w:rsidR="00475245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 x 26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00 srd/ m</w:t>
            </w:r>
            <w:r w:rsidR="00475245">
              <w:rPr>
                <w:rFonts w:ascii="Times New Roman" w:hAnsi="Times New Roman" w:cs="Times New Roman"/>
                <w:b/>
                <w:i/>
                <w:sz w:val="18"/>
                <w:szCs w:val="24"/>
                <w:vertAlign w:val="superscript"/>
                <w:lang w:val="nl-NL"/>
              </w:rPr>
              <w:t>3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) x 0,2</w:t>
            </w:r>
            <w:r w:rsidR="006C34A0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>0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 xml:space="preserve">% = 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lang w:val="nl-NL"/>
              </w:rPr>
              <w:tab/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u w:val="single"/>
                <w:lang w:val="nl-NL"/>
              </w:rPr>
              <w:t xml:space="preserve">SRD </w:t>
            </w:r>
            <w:r w:rsidR="00CE7550">
              <w:rPr>
                <w:rFonts w:ascii="Times New Roman" w:hAnsi="Times New Roman" w:cs="Times New Roman"/>
                <w:b/>
                <w:i/>
                <w:sz w:val="18"/>
                <w:szCs w:val="24"/>
                <w:u w:val="single"/>
                <w:lang w:val="nl-NL"/>
              </w:rPr>
              <w:t>52</w:t>
            </w:r>
            <w:r w:rsidR="006C34A0">
              <w:rPr>
                <w:rFonts w:ascii="Times New Roman" w:hAnsi="Times New Roman" w:cs="Times New Roman"/>
                <w:b/>
                <w:i/>
                <w:sz w:val="18"/>
                <w:szCs w:val="24"/>
                <w:u w:val="single"/>
                <w:lang w:val="nl-NL"/>
              </w:rPr>
              <w:t>.0</w:t>
            </w:r>
            <w:r w:rsidRPr="008B210D">
              <w:rPr>
                <w:rFonts w:ascii="Times New Roman" w:hAnsi="Times New Roman" w:cs="Times New Roman"/>
                <w:b/>
                <w:i/>
                <w:sz w:val="18"/>
                <w:szCs w:val="24"/>
                <w:u w:val="single"/>
                <w:lang w:val="nl-NL"/>
              </w:rPr>
              <w:t>00,-</w:t>
            </w:r>
          </w:p>
          <w:p w14:paraId="0C445DD0" w14:textId="717A83E6" w:rsidR="00EB0A9C" w:rsidRPr="008B210D" w:rsidRDefault="00EB0A9C" w:rsidP="00EB0A9C">
            <w:pPr>
              <w:pStyle w:val="NoSpacing"/>
              <w:spacing w:line="276" w:lineRule="auto"/>
              <w:rPr>
                <w:rFonts w:ascii="Cambria" w:eastAsia="Times New Roman" w:hAnsi="Cambria" w:cs="Arial"/>
                <w:b/>
                <w:bCs/>
                <w:i/>
                <w:iCs/>
                <w:sz w:val="17"/>
                <w:szCs w:val="17"/>
                <w:lang w:val="nl-NL"/>
              </w:rPr>
            </w:pPr>
          </w:p>
        </w:tc>
      </w:tr>
    </w:tbl>
    <w:p w14:paraId="3C27EF2D" w14:textId="3D66297A" w:rsidR="00F358C9" w:rsidRPr="008369E3" w:rsidRDefault="00F358C9" w:rsidP="00F35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</w:pPr>
      <w:r w:rsidRPr="008369E3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lastRenderedPageBreak/>
        <w:t xml:space="preserve">Aan deze Bouwvergunningsaanvraag dienen naargelang het type bouwwerk de volgende </w:t>
      </w:r>
      <w:r w:rsidRPr="008369E3">
        <w:rPr>
          <w:rFonts w:ascii="Cambria" w:eastAsia="Times New Roman" w:hAnsi="Cambria" w:cs="Times New Roman"/>
          <w:b/>
          <w:color w:val="000000"/>
          <w:sz w:val="18"/>
          <w:szCs w:val="18"/>
          <w:u w:val="single"/>
          <w:lang w:val="nl-NL"/>
        </w:rPr>
        <w:t>bijlagen</w:t>
      </w:r>
      <w:r w:rsidRPr="008369E3">
        <w:rPr>
          <w:rFonts w:ascii="Cambria" w:eastAsia="Times New Roman" w:hAnsi="Cambria" w:cs="Times New Roman"/>
          <w:b/>
          <w:color w:val="000000"/>
          <w:sz w:val="18"/>
          <w:szCs w:val="18"/>
          <w:lang w:val="nl-NL"/>
        </w:rPr>
        <w:t xml:space="preserve"> te worden toegevoegd:</w:t>
      </w:r>
    </w:p>
    <w:p w14:paraId="7849EF37" w14:textId="7B23B219" w:rsidR="00C43E3E" w:rsidRPr="00A11FF2" w:rsidRDefault="00C43E3E" w:rsidP="000858D3">
      <w:pPr>
        <w:spacing w:after="0" w:line="240" w:lineRule="auto"/>
        <w:rPr>
          <w:rFonts w:ascii="Cambria" w:hAnsi="Cambria" w:cs="Times New Roman"/>
          <w:sz w:val="17"/>
          <w:szCs w:val="17"/>
          <w:lang w:val="nl-NL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451"/>
        <w:gridCol w:w="3600"/>
        <w:gridCol w:w="1080"/>
        <w:gridCol w:w="990"/>
        <w:gridCol w:w="1170"/>
        <w:gridCol w:w="1620"/>
        <w:gridCol w:w="1249"/>
      </w:tblGrid>
      <w:tr w:rsidR="005D62C7" w:rsidRPr="007D6965" w14:paraId="2487FE0F" w14:textId="77777777" w:rsidTr="00433505">
        <w:trPr>
          <w:trHeight w:val="287"/>
        </w:trPr>
        <w:tc>
          <w:tcPr>
            <w:tcW w:w="10627" w:type="dxa"/>
            <w:gridSpan w:val="8"/>
            <w:shd w:val="clear" w:color="auto" w:fill="C5E0B3" w:themeFill="accent6" w:themeFillTint="66"/>
          </w:tcPr>
          <w:p w14:paraId="1DCB8A5E" w14:textId="158EB2CD" w:rsidR="005D62C7" w:rsidRPr="00A11FF2" w:rsidRDefault="00322983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041DED">
              <w:rPr>
                <w:rFonts w:ascii="Cambria" w:eastAsia="Times New Roman" w:hAnsi="Cambria" w:cs="Times New Roman"/>
                <w:b/>
                <w:sz w:val="17"/>
                <w:szCs w:val="17"/>
                <w:lang w:val="nl-NL"/>
              </w:rPr>
              <w:t>In te vullen door OSW</w:t>
            </w:r>
            <w:r w:rsidR="005D62C7" w:rsidRPr="00041DED">
              <w:rPr>
                <w:rFonts w:ascii="Cambria" w:eastAsia="Times New Roman" w:hAnsi="Cambria" w:cs="Times New Roman"/>
                <w:b/>
                <w:sz w:val="17"/>
                <w:szCs w:val="17"/>
                <w:lang w:val="nl-NL"/>
              </w:rPr>
              <w:t xml:space="preserve"> (</w:t>
            </w:r>
            <w:r w:rsidR="005D62C7" w:rsidRPr="00041DED">
              <w:rPr>
                <w:rFonts w:ascii="Cambria" w:eastAsia="Times New Roman" w:hAnsi="Cambria" w:cs="Times New Roman"/>
                <w:b/>
                <w:i/>
                <w:sz w:val="17"/>
                <w:szCs w:val="17"/>
                <w:lang w:val="nl-NL"/>
              </w:rPr>
              <w:t>aanvinken</w:t>
            </w:r>
            <w:r w:rsidR="005D62C7" w:rsidRPr="00041DED">
              <w:rPr>
                <w:rFonts w:ascii="Cambria" w:eastAsia="Times New Roman" w:hAnsi="Cambria" w:cs="Times New Roman"/>
                <w:b/>
                <w:sz w:val="17"/>
                <w:szCs w:val="17"/>
                <w:lang w:val="nl-NL"/>
              </w:rPr>
              <w:t>):</w:t>
            </w:r>
          </w:p>
        </w:tc>
      </w:tr>
      <w:tr w:rsidR="00680E7D" w:rsidRPr="00A11FF2" w14:paraId="2579DEC1" w14:textId="77777777" w:rsidTr="00433505">
        <w:trPr>
          <w:trHeight w:val="426"/>
        </w:trPr>
        <w:tc>
          <w:tcPr>
            <w:tcW w:w="4518" w:type="dxa"/>
            <w:gridSpan w:val="3"/>
            <w:shd w:val="clear" w:color="auto" w:fill="C5E0B3" w:themeFill="accent6" w:themeFillTint="66"/>
          </w:tcPr>
          <w:p w14:paraId="2A646E8A" w14:textId="5D9F669E" w:rsidR="00680E7D" w:rsidRPr="00035B04" w:rsidRDefault="00680E7D" w:rsidP="00C6088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035B04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Bescheiden</w:t>
            </w:r>
          </w:p>
          <w:p w14:paraId="679DB174" w14:textId="34B1F72E" w:rsidR="00A30034" w:rsidRPr="00A11FF2" w:rsidRDefault="00A30034" w:rsidP="00680E7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080" w:type="dxa"/>
            <w:shd w:val="clear" w:color="auto" w:fill="C5E0B3" w:themeFill="accent6" w:themeFillTint="66"/>
          </w:tcPr>
          <w:p w14:paraId="1D1EE79C" w14:textId="530AFD21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Kopie/ origineel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593EE31D" w14:textId="01A733C3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Schutting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5C9BB0DE" w14:textId="2D6773A6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Woonhuis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14:paraId="5BDD0C9D" w14:textId="7048082F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Zakenpand</w:t>
            </w:r>
          </w:p>
        </w:tc>
        <w:tc>
          <w:tcPr>
            <w:tcW w:w="1249" w:type="dxa"/>
            <w:shd w:val="clear" w:color="auto" w:fill="C5E0B3" w:themeFill="accent6" w:themeFillTint="66"/>
          </w:tcPr>
          <w:p w14:paraId="4A39C651" w14:textId="095D9B09" w:rsidR="00680E7D" w:rsidRPr="00A11FF2" w:rsidRDefault="00680E7D" w:rsidP="001C1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*Overige</w:t>
            </w:r>
          </w:p>
        </w:tc>
      </w:tr>
      <w:tr w:rsidR="001C4B04" w:rsidRPr="00A11FF2" w14:paraId="1B50A7D4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4F6356F9" w14:textId="1B4EEA1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02D41E6" w14:textId="670ED548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4AF36E3F" w14:textId="656798D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Heffings-</w:t>
            </w:r>
            <w:r w:rsidR="002977E5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 en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 legeskosten</w:t>
            </w:r>
          </w:p>
        </w:tc>
        <w:tc>
          <w:tcPr>
            <w:tcW w:w="1080" w:type="dxa"/>
          </w:tcPr>
          <w:p w14:paraId="310C6586" w14:textId="27ADA08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Origineel</w:t>
            </w:r>
          </w:p>
        </w:tc>
        <w:tc>
          <w:tcPr>
            <w:tcW w:w="990" w:type="dxa"/>
          </w:tcPr>
          <w:p w14:paraId="439FA211" w14:textId="2294B7A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5E193E97" w14:textId="2BDC578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09830D96" w14:textId="6D4DC2A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03ACE819" w14:textId="6585EDD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5B8EE44A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004331F5" w14:textId="51F11DE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5A8464E" w14:textId="7B16087C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6610602B" w14:textId="1750763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Plakzegels </w:t>
            </w:r>
            <w:r w:rsidRPr="00A11FF2">
              <w:rPr>
                <w:rFonts w:ascii="Cambria" w:hAnsi="Cambria" w:cs="Times New Roman"/>
                <w:sz w:val="17"/>
                <w:szCs w:val="17"/>
                <w:lang w:val="nl-NL"/>
              </w:rPr>
              <w:t xml:space="preserve"> (2 st. à SRD 1,00)  </w:t>
            </w:r>
          </w:p>
        </w:tc>
        <w:tc>
          <w:tcPr>
            <w:tcW w:w="1080" w:type="dxa"/>
          </w:tcPr>
          <w:p w14:paraId="2CE0317D" w14:textId="77D94A9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0" w:type="dxa"/>
          </w:tcPr>
          <w:p w14:paraId="2FD745B4" w14:textId="1687C7C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7099E294" w14:textId="5D3C554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5A963FF3" w14:textId="1F9B047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5120349A" w14:textId="6C4B835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59CA4CAE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210AC0B3" w14:textId="2B7BFE1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48F5B2F" w14:textId="2918A611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CA9E9BE" w14:textId="31A7940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CBB uittreksel of kopie ID kaart (indien nodig)</w:t>
            </w:r>
          </w:p>
        </w:tc>
        <w:tc>
          <w:tcPr>
            <w:tcW w:w="1080" w:type="dxa"/>
          </w:tcPr>
          <w:p w14:paraId="7AA9F0D7" w14:textId="1D464AA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0" w:type="dxa"/>
          </w:tcPr>
          <w:p w14:paraId="64894EFB" w14:textId="3AA2D6D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02A7DC2A" w14:textId="221D59A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7CB5D6B9" w14:textId="6021BE6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66FB8280" w14:textId="4E7D61A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680E7D" w:rsidRPr="00A11FF2" w14:paraId="69ED7ED2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1EE23E4D" w14:textId="234D9212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87CDAE6" w14:textId="3BA64487" w:rsidR="00680E7D" w:rsidRPr="00A11FF2" w:rsidRDefault="00680E7D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70C49941" w14:textId="34EB1B46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Verklaring geen bezwaar of toestemming DC</w:t>
            </w:r>
          </w:p>
        </w:tc>
        <w:tc>
          <w:tcPr>
            <w:tcW w:w="1080" w:type="dxa"/>
          </w:tcPr>
          <w:p w14:paraId="18E69BF9" w14:textId="0D78DD0B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61FA60F1" w14:textId="77777777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170" w:type="dxa"/>
          </w:tcPr>
          <w:p w14:paraId="5D65F450" w14:textId="77777777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</w:tcPr>
          <w:p w14:paraId="2B5A7715" w14:textId="54E92CED" w:rsidR="00680E7D" w:rsidRPr="00A11FF2" w:rsidRDefault="001C4B04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</w:rPr>
              <w:sym w:font="Wingdings" w:char="F0FC"/>
            </w:r>
            <w:r w:rsidR="00680E7D"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 xml:space="preserve"> </w:t>
            </w:r>
            <w:r w:rsidR="00885266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(</w:t>
            </w:r>
            <w:r w:rsidR="00680E7D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nieuwbouw)</w:t>
            </w:r>
          </w:p>
        </w:tc>
        <w:tc>
          <w:tcPr>
            <w:tcW w:w="1249" w:type="dxa"/>
          </w:tcPr>
          <w:p w14:paraId="4897282F" w14:textId="77777777" w:rsidR="00680E7D" w:rsidRPr="00A11FF2" w:rsidRDefault="00680E7D" w:rsidP="0091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</w:tr>
      <w:tr w:rsidR="00680E7D" w:rsidRPr="00A11FF2" w14:paraId="0812CC00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5AFB8B4C" w14:textId="41462A33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F1BDA6B" w14:textId="48894E9D" w:rsidR="00680E7D" w:rsidRPr="00A11FF2" w:rsidRDefault="00680E7D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59D9267" w14:textId="5699B274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Bedrijfsvergunning min. EZOTI</w:t>
            </w:r>
          </w:p>
        </w:tc>
        <w:tc>
          <w:tcPr>
            <w:tcW w:w="1080" w:type="dxa"/>
          </w:tcPr>
          <w:p w14:paraId="6A9725B7" w14:textId="41383D89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438EDE95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170" w:type="dxa"/>
          </w:tcPr>
          <w:p w14:paraId="5AFDD2B1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</w:tcPr>
          <w:p w14:paraId="5688C4F7" w14:textId="50888913" w:rsidR="00680E7D" w:rsidRPr="00A11FF2" w:rsidRDefault="001C4B04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</w:rPr>
              <w:sym w:font="Wingdings" w:char="F0FC"/>
            </w: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 xml:space="preserve"> </w:t>
            </w:r>
            <w:r w:rsidR="00885266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(</w:t>
            </w:r>
            <w:r w:rsidR="00680E7D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nieuwbouw)</w:t>
            </w:r>
          </w:p>
        </w:tc>
        <w:tc>
          <w:tcPr>
            <w:tcW w:w="1249" w:type="dxa"/>
          </w:tcPr>
          <w:p w14:paraId="57F90A73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</w:tr>
      <w:tr w:rsidR="001C4B04" w:rsidRPr="00A11FF2" w14:paraId="175BC382" w14:textId="77777777" w:rsidTr="00433505">
        <w:trPr>
          <w:trHeight w:val="143"/>
        </w:trPr>
        <w:tc>
          <w:tcPr>
            <w:tcW w:w="467" w:type="dxa"/>
            <w:tcBorders>
              <w:right w:val="single" w:sz="4" w:space="0" w:color="auto"/>
            </w:tcBorders>
          </w:tcPr>
          <w:p w14:paraId="7FC02820" w14:textId="047F218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09D05807" w14:textId="5607F6FD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70DA91FC" w14:textId="0A9B289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Perceelkaart</w:t>
            </w:r>
          </w:p>
        </w:tc>
        <w:tc>
          <w:tcPr>
            <w:tcW w:w="1080" w:type="dxa"/>
          </w:tcPr>
          <w:p w14:paraId="18CDB686" w14:textId="290646E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26DFEC14" w14:textId="76AD0F4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777073FC" w14:textId="7038C07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301E77A5" w14:textId="2E88D98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1BE0BA67" w14:textId="2F01BF4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2F753E69" w14:textId="77777777" w:rsidTr="00433505">
        <w:trPr>
          <w:trHeight w:val="170"/>
        </w:trPr>
        <w:tc>
          <w:tcPr>
            <w:tcW w:w="467" w:type="dxa"/>
            <w:tcBorders>
              <w:right w:val="single" w:sz="4" w:space="0" w:color="auto"/>
            </w:tcBorders>
          </w:tcPr>
          <w:p w14:paraId="13D8DDC0" w14:textId="39835BC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47590CC" w14:textId="7AB9E1E5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B8EBA6F" w14:textId="3A821F4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KKF uittreksel (niet ouder dan 1 maand) en statuten bij NV’</w:t>
            </w:r>
            <w:r w:rsidR="002977E5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s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 en stichtingen</w:t>
            </w:r>
          </w:p>
        </w:tc>
        <w:tc>
          <w:tcPr>
            <w:tcW w:w="1080" w:type="dxa"/>
          </w:tcPr>
          <w:p w14:paraId="01BFD3B0" w14:textId="0C1F65B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3728BE9C" w14:textId="3E41ACE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31253EF1" w14:textId="4B60138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7CEC6CFA" w14:textId="634930B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151DB353" w14:textId="1EF462B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685EAF4F" w14:textId="77777777" w:rsidTr="00433505">
        <w:trPr>
          <w:trHeight w:val="458"/>
        </w:trPr>
        <w:tc>
          <w:tcPr>
            <w:tcW w:w="467" w:type="dxa"/>
            <w:tcBorders>
              <w:right w:val="single" w:sz="4" w:space="0" w:color="auto"/>
            </w:tcBorders>
          </w:tcPr>
          <w:p w14:paraId="3FE81205" w14:textId="2CEE8CD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C81D2B0" w14:textId="2A6890F5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C4E618C" w14:textId="3CC3C01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Hypothecair uittreksel (niet ouder dan 2 maanden) of koopovereenkomst/ grondhuur beschikking (Indien hyp. </w:t>
            </w:r>
            <w:r w:rsidR="002977E5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u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ittreksel op naam v/d vorige eigenaar)</w:t>
            </w:r>
          </w:p>
        </w:tc>
        <w:tc>
          <w:tcPr>
            <w:tcW w:w="1080" w:type="dxa"/>
          </w:tcPr>
          <w:p w14:paraId="4508156B" w14:textId="1D9305B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622A8E46" w14:textId="51AB2A9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15A0FC8F" w14:textId="1C720B1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5C05A75B" w14:textId="58CD3C0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5FF22ABE" w14:textId="1D670CA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6DC00863" w14:textId="77777777" w:rsidTr="00433505">
        <w:trPr>
          <w:trHeight w:val="251"/>
        </w:trPr>
        <w:tc>
          <w:tcPr>
            <w:tcW w:w="467" w:type="dxa"/>
            <w:tcBorders>
              <w:right w:val="single" w:sz="4" w:space="0" w:color="auto"/>
            </w:tcBorders>
          </w:tcPr>
          <w:p w14:paraId="1378664F" w14:textId="29F1625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973ED3A" w14:textId="0CB2F773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7D0BEB81" w14:textId="48CBAD2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Ontheffingsbrief van de directeur indien verleend</w:t>
            </w:r>
          </w:p>
        </w:tc>
        <w:tc>
          <w:tcPr>
            <w:tcW w:w="1080" w:type="dxa"/>
          </w:tcPr>
          <w:p w14:paraId="0CF99ACD" w14:textId="5600F03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Kopie</w:t>
            </w:r>
          </w:p>
        </w:tc>
        <w:tc>
          <w:tcPr>
            <w:tcW w:w="990" w:type="dxa"/>
          </w:tcPr>
          <w:p w14:paraId="5EB4637E" w14:textId="3E7362A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4959BB61" w14:textId="1B0DCB0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12765394" w14:textId="12744AB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60711859" w14:textId="439CAF7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0B7A0E7F" w14:textId="77777777" w:rsidTr="00433505">
        <w:trPr>
          <w:trHeight w:val="107"/>
        </w:trPr>
        <w:tc>
          <w:tcPr>
            <w:tcW w:w="467" w:type="dxa"/>
            <w:tcBorders>
              <w:right w:val="single" w:sz="4" w:space="0" w:color="auto"/>
            </w:tcBorders>
          </w:tcPr>
          <w:p w14:paraId="3BCA7893" w14:textId="63A0469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61806190" w14:textId="6CD45662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124F619D" w14:textId="2902E78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Foto’s in kleur (minimaal 3) van het perceel en de belendingen</w:t>
            </w:r>
          </w:p>
        </w:tc>
        <w:tc>
          <w:tcPr>
            <w:tcW w:w="1080" w:type="dxa"/>
          </w:tcPr>
          <w:p w14:paraId="152BBA11" w14:textId="4D56B44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0" w:type="dxa"/>
          </w:tcPr>
          <w:p w14:paraId="498DCF1B" w14:textId="4EC37C1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604F09BC" w14:textId="178A4AD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</w:rPr>
              <w:sym w:font="Wingdings" w:char="F0FC"/>
            </w: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 xml:space="preserve"> 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(bij uitbreiding)</w:t>
            </w:r>
          </w:p>
        </w:tc>
        <w:tc>
          <w:tcPr>
            <w:tcW w:w="1620" w:type="dxa"/>
          </w:tcPr>
          <w:p w14:paraId="533563B6" w14:textId="75C5C56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423F24F8" w14:textId="6FED63C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25ABE1CF" w14:textId="77777777" w:rsidTr="00433505">
        <w:trPr>
          <w:trHeight w:val="89"/>
        </w:trPr>
        <w:tc>
          <w:tcPr>
            <w:tcW w:w="467" w:type="dxa"/>
            <w:tcBorders>
              <w:right w:val="single" w:sz="4" w:space="0" w:color="auto"/>
            </w:tcBorders>
          </w:tcPr>
          <w:p w14:paraId="699D17A5" w14:textId="762B02F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4AA0F2AD" w14:textId="6D544D5A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3200CC53" w14:textId="66B479D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Foto’s in kleu</w:t>
            </w:r>
            <w:r w:rsidR="00885266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r van het straatbeeld (min. 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3</w:t>
            </w:r>
            <w:r w:rsidR="00885266"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st.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)</w:t>
            </w:r>
          </w:p>
        </w:tc>
        <w:tc>
          <w:tcPr>
            <w:tcW w:w="1080" w:type="dxa"/>
          </w:tcPr>
          <w:p w14:paraId="1B8AB99B" w14:textId="0A6078A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0" w:type="dxa"/>
          </w:tcPr>
          <w:p w14:paraId="33FF3238" w14:textId="7777777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170" w:type="dxa"/>
          </w:tcPr>
          <w:p w14:paraId="6036700C" w14:textId="7777777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75772B" w14:textId="4A9C396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6C697B4B" w14:textId="3AC8909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680E7D" w:rsidRPr="00A11FF2" w14:paraId="1D1E50F1" w14:textId="77777777" w:rsidTr="00433505">
        <w:trPr>
          <w:trHeight w:val="60"/>
        </w:trPr>
        <w:tc>
          <w:tcPr>
            <w:tcW w:w="467" w:type="dxa"/>
            <w:tcBorders>
              <w:right w:val="single" w:sz="4" w:space="0" w:color="auto"/>
            </w:tcBorders>
          </w:tcPr>
          <w:p w14:paraId="7E60545A" w14:textId="33B4EFFC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5090F189" w14:textId="78ACD1E4" w:rsidR="00680E7D" w:rsidRPr="00A11FF2" w:rsidRDefault="00680E7D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3DDF9C33" w14:textId="18FCFD82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…………………………</w:t>
            </w:r>
          </w:p>
        </w:tc>
        <w:tc>
          <w:tcPr>
            <w:tcW w:w="1080" w:type="dxa"/>
          </w:tcPr>
          <w:p w14:paraId="638F03E3" w14:textId="63AB4E16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990" w:type="dxa"/>
          </w:tcPr>
          <w:p w14:paraId="0095039F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170" w:type="dxa"/>
          </w:tcPr>
          <w:p w14:paraId="6FB88A4E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59EBE3D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05F4D865" w14:textId="77777777" w:rsidR="00680E7D" w:rsidRPr="00A11FF2" w:rsidRDefault="00680E7D" w:rsidP="00EF4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</w:tr>
      <w:tr w:rsidR="00680E7D" w:rsidRPr="00A11FF2" w14:paraId="3E768E9A" w14:textId="1014F709" w:rsidTr="00433505">
        <w:trPr>
          <w:trHeight w:val="485"/>
        </w:trPr>
        <w:tc>
          <w:tcPr>
            <w:tcW w:w="4518" w:type="dxa"/>
            <w:gridSpan w:val="3"/>
            <w:shd w:val="clear" w:color="auto" w:fill="C5E0B3" w:themeFill="accent6" w:themeFillTint="66"/>
          </w:tcPr>
          <w:p w14:paraId="0C76B8E2" w14:textId="61CB94F8" w:rsidR="00680E7D" w:rsidRPr="00A11FF2" w:rsidRDefault="00680E7D" w:rsidP="00DA25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Bestek (2-voud)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20BB107" w14:textId="4678342F" w:rsidR="00680E7D" w:rsidRPr="00A11FF2" w:rsidRDefault="00680E7D" w:rsidP="0004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Schaal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8F25606" w14:textId="425F7DA1" w:rsidR="00680E7D" w:rsidRPr="00A11FF2" w:rsidRDefault="00680E7D" w:rsidP="0004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Schutting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95E6CDF" w14:textId="6463608E" w:rsidR="00680E7D" w:rsidRPr="00A11FF2" w:rsidRDefault="00680E7D" w:rsidP="0004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Woonhuis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A64E39C" w14:textId="537C03F9" w:rsidR="00680E7D" w:rsidRPr="00A11FF2" w:rsidRDefault="00680E7D" w:rsidP="0004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Zakenpand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F55C0EE" w14:textId="72166D97" w:rsidR="00680E7D" w:rsidRPr="00A11FF2" w:rsidRDefault="00680E7D" w:rsidP="00E4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*Overige (indien van toepassing)</w:t>
            </w:r>
          </w:p>
        </w:tc>
      </w:tr>
      <w:tr w:rsidR="001C4B04" w:rsidRPr="00A11FF2" w14:paraId="53956985" w14:textId="77777777" w:rsidTr="00433505">
        <w:trPr>
          <w:trHeight w:val="467"/>
        </w:trPr>
        <w:tc>
          <w:tcPr>
            <w:tcW w:w="467" w:type="dxa"/>
            <w:tcBorders>
              <w:right w:val="single" w:sz="4" w:space="0" w:color="auto"/>
            </w:tcBorders>
          </w:tcPr>
          <w:p w14:paraId="7B0EBA0B" w14:textId="3931BFE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4DE9A8C6" w14:textId="3462F4AA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1B268A00" w14:textId="7921E19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Google Earth foto van de omgeving  (</w:t>
            </w:r>
            <w:r w:rsidRPr="00A11FF2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>loodrechte projectie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 </w:t>
            </w:r>
            <w:r w:rsidRPr="00A11FF2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 xml:space="preserve">in kleur met duidelijke aanduiding van het te </w:t>
            </w:r>
            <w:r w:rsidR="002977E5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>bebouwen</w:t>
            </w:r>
            <w:r w:rsidRPr="00A11FF2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 xml:space="preserve"> perceel</w:t>
            </w: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)</w:t>
            </w:r>
          </w:p>
        </w:tc>
        <w:tc>
          <w:tcPr>
            <w:tcW w:w="1080" w:type="dxa"/>
          </w:tcPr>
          <w:p w14:paraId="7F043067" w14:textId="419F665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0" w:type="dxa"/>
          </w:tcPr>
          <w:p w14:paraId="5EC1DBB9" w14:textId="433F079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4E172F3C" w14:textId="5043B5F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A7BE145" w14:textId="25D65FB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14:paraId="2D7DF10E" w14:textId="55C9604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17E1B6B6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25FDFF71" w14:textId="1E05DF8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BFFCEAC" w14:textId="06AABAA3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0FF072C6" w14:textId="23D7AD1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Situatietekening</w:t>
            </w:r>
          </w:p>
        </w:tc>
        <w:tc>
          <w:tcPr>
            <w:tcW w:w="1080" w:type="dxa"/>
          </w:tcPr>
          <w:p w14:paraId="1C3D49A6" w14:textId="3088ECC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min. 1:500</w:t>
            </w:r>
          </w:p>
        </w:tc>
        <w:tc>
          <w:tcPr>
            <w:tcW w:w="990" w:type="dxa"/>
          </w:tcPr>
          <w:p w14:paraId="763F3699" w14:textId="60E9D9A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721E8EDB" w14:textId="7AEA593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195B4A64" w14:textId="28D4C79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5E41A848" w14:textId="321C204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2EB8EC5D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49090B32" w14:textId="3DE6185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AFF489D" w14:textId="77777777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E91ABDE" w14:textId="01C3D63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Parkeerplan</w:t>
            </w:r>
          </w:p>
        </w:tc>
        <w:tc>
          <w:tcPr>
            <w:tcW w:w="1080" w:type="dxa"/>
          </w:tcPr>
          <w:p w14:paraId="257B2ECE" w14:textId="0E945E4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min. 1:500</w:t>
            </w:r>
          </w:p>
        </w:tc>
        <w:tc>
          <w:tcPr>
            <w:tcW w:w="990" w:type="dxa"/>
          </w:tcPr>
          <w:p w14:paraId="01BF4F6F" w14:textId="065082E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23570A73" w14:textId="0B6CAFB4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5D38AF4D" w14:textId="7F5822B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62A9FF6D" w14:textId="7C0F237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37C89254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492B34D1" w14:textId="4A19D13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48E1B9BB" w14:textId="023CD3CF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5CE4260B" w14:textId="7296678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Plattegrond</w:t>
            </w:r>
          </w:p>
        </w:tc>
        <w:tc>
          <w:tcPr>
            <w:tcW w:w="1080" w:type="dxa"/>
          </w:tcPr>
          <w:p w14:paraId="19960175" w14:textId="166FDFA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0" w:type="dxa"/>
          </w:tcPr>
          <w:p w14:paraId="2AC29C94" w14:textId="5154D04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06FDA0A7" w14:textId="248AE39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4B08D3B3" w14:textId="121D681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2CAE5A3D" w14:textId="45E5AE8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3F771FDB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24A274E3" w14:textId="3530EA1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38B42BAB" w14:textId="3BE53240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4FF676DA" w14:textId="62C5836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Funderings- en rioleringsplan</w:t>
            </w:r>
          </w:p>
        </w:tc>
        <w:tc>
          <w:tcPr>
            <w:tcW w:w="1080" w:type="dxa"/>
          </w:tcPr>
          <w:p w14:paraId="076AF02D" w14:textId="3794510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0" w:type="dxa"/>
          </w:tcPr>
          <w:p w14:paraId="2C8C9B4E" w14:textId="72D0C23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292ED894" w14:textId="58338D0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0537660F" w14:textId="0DDA1C8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3952FB15" w14:textId="37DC2C9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0F44D683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25C2657F" w14:textId="4A7E5D8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DBC795A" w14:textId="77777777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32883EB9" w14:textId="1C4EDB2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Gevel aanzichten</w:t>
            </w:r>
          </w:p>
        </w:tc>
        <w:tc>
          <w:tcPr>
            <w:tcW w:w="1080" w:type="dxa"/>
          </w:tcPr>
          <w:p w14:paraId="2FDB0E8F" w14:textId="1DECD79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0" w:type="dxa"/>
          </w:tcPr>
          <w:p w14:paraId="01CA4524" w14:textId="46CCC96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47CB2A9A" w14:textId="5AD705C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582E3C73" w14:textId="014905B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00D1E4D8" w14:textId="1229695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1D1D4D3F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580DFC7C" w14:textId="1DA8493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F48249B" w14:textId="40C2401C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06156981" w14:textId="38E9294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Kapplan</w:t>
            </w:r>
          </w:p>
        </w:tc>
        <w:tc>
          <w:tcPr>
            <w:tcW w:w="1080" w:type="dxa"/>
          </w:tcPr>
          <w:p w14:paraId="2B9BF86A" w14:textId="3D3A7132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0" w:type="dxa"/>
          </w:tcPr>
          <w:p w14:paraId="1995CC68" w14:textId="487278E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22CF79B7" w14:textId="4BD567B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0C7D2359" w14:textId="43738F2A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37C1B3D9" w14:textId="54935E7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1BC363A9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08293352" w14:textId="0C6FCB8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7DA5D710" w14:textId="4B9BCA0B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2172691A" w14:textId="6EFEA49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Doorsnede</w:t>
            </w:r>
          </w:p>
        </w:tc>
        <w:tc>
          <w:tcPr>
            <w:tcW w:w="1080" w:type="dxa"/>
          </w:tcPr>
          <w:p w14:paraId="2FA28491" w14:textId="7E7D214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0" w:type="dxa"/>
          </w:tcPr>
          <w:p w14:paraId="08C475DD" w14:textId="0F37F85D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73EA41D3" w14:textId="4B1A83F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7CEC31BC" w14:textId="3D110870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0C3D03B1" w14:textId="3ADC03AF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0CD16F5B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31D31360" w14:textId="6A8649B7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9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3AC0E7A" w14:textId="66D3C2DC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79C48585" w14:textId="64E75C18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Details</w:t>
            </w:r>
          </w:p>
        </w:tc>
        <w:tc>
          <w:tcPr>
            <w:tcW w:w="1080" w:type="dxa"/>
          </w:tcPr>
          <w:p w14:paraId="099B2092" w14:textId="3D36C8DC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0" w:type="dxa"/>
          </w:tcPr>
          <w:p w14:paraId="1F3D3A96" w14:textId="361C5E3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</w:tcPr>
          <w:p w14:paraId="0AFD5327" w14:textId="0AB805BE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</w:tcPr>
          <w:p w14:paraId="336BBDA9" w14:textId="59FB7A69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4757C29A" w14:textId="27AB6F75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C4B04" w:rsidRPr="00A11FF2" w14:paraId="38D3F121" w14:textId="77777777" w:rsidTr="00433505">
        <w:trPr>
          <w:trHeight w:val="216"/>
        </w:trPr>
        <w:tc>
          <w:tcPr>
            <w:tcW w:w="467" w:type="dxa"/>
            <w:tcBorders>
              <w:right w:val="single" w:sz="4" w:space="0" w:color="auto"/>
            </w:tcBorders>
          </w:tcPr>
          <w:p w14:paraId="59A9AEA1" w14:textId="274C5CE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10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1DDACA0B" w14:textId="68163735" w:rsidR="001C4B04" w:rsidRPr="00A11FF2" w:rsidRDefault="001C4B04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47A90EE3" w14:textId="3750D4D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Kozijnstaat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D9D35A5" w14:textId="03434B3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31FEF01" w14:textId="19771FDB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B20E111" w14:textId="15EF7301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7670BA4" w14:textId="08EC9813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49" w:type="dxa"/>
          </w:tcPr>
          <w:p w14:paraId="37364A7A" w14:textId="7BCD2A36" w:rsidR="001C4B04" w:rsidRPr="00A11FF2" w:rsidRDefault="001C4B04" w:rsidP="001C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1E7C8D" w:rsidRPr="007D6965" w14:paraId="5A227C4F" w14:textId="77777777" w:rsidTr="00433505">
        <w:trPr>
          <w:trHeight w:val="386"/>
        </w:trPr>
        <w:tc>
          <w:tcPr>
            <w:tcW w:w="467" w:type="dxa"/>
            <w:tcBorders>
              <w:right w:val="single" w:sz="4" w:space="0" w:color="auto"/>
            </w:tcBorders>
          </w:tcPr>
          <w:p w14:paraId="154C667D" w14:textId="0B189DF4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A11FF2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11</w:t>
            </w:r>
          </w:p>
        </w:tc>
        <w:tc>
          <w:tcPr>
            <w:tcW w:w="451" w:type="dxa"/>
            <w:tcBorders>
              <w:left w:val="single" w:sz="4" w:space="0" w:color="auto"/>
            </w:tcBorders>
          </w:tcPr>
          <w:p w14:paraId="2F048880" w14:textId="77777777" w:rsidR="001E7C8D" w:rsidRPr="00A11FF2" w:rsidRDefault="001E7C8D" w:rsidP="00DA25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600" w:type="dxa"/>
          </w:tcPr>
          <w:p w14:paraId="5BF56E17" w14:textId="49CDA03C" w:rsidR="001E7C8D" w:rsidRPr="006D405E" w:rsidRDefault="006D405E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val="nl-NL"/>
              </w:rPr>
            </w:pPr>
            <w:r w:rsidRPr="006D405E">
              <w:rPr>
                <w:rFonts w:ascii="Cambria" w:eastAsia="Times New Roman" w:hAnsi="Cambria" w:cs="Times New Roman"/>
                <w:b/>
                <w:bCs/>
                <w:color w:val="000000"/>
                <w:sz w:val="17"/>
                <w:szCs w:val="17"/>
                <w:lang w:val="nl-NL"/>
              </w:rPr>
              <w:t>Overige z.a. bij houtconstructies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18D4F28" w14:textId="77777777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5229376" w14:textId="77777777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A7FFF4B" w14:textId="77777777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71A988" w14:textId="77777777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249" w:type="dxa"/>
          </w:tcPr>
          <w:p w14:paraId="22816C3F" w14:textId="210C4D09" w:rsidR="001E7C8D" w:rsidRPr="00A11FF2" w:rsidRDefault="001E7C8D" w:rsidP="001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</w:tr>
    </w:tbl>
    <w:p w14:paraId="299F6433" w14:textId="51B2C83B" w:rsidR="00546200" w:rsidRPr="00911A66" w:rsidRDefault="006F0499" w:rsidP="00546200">
      <w:pPr>
        <w:spacing w:after="0" w:line="240" w:lineRule="auto"/>
        <w:rPr>
          <w:rFonts w:ascii="Cambria" w:hAnsi="Cambria" w:cs="Times New Roman"/>
          <w:b/>
          <w:sz w:val="20"/>
          <w:lang w:val="nl-NL"/>
        </w:rPr>
      </w:pPr>
      <w:r w:rsidRPr="00A11FF2"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  <w:t>*: z.a. zwembaden, masten, billboards, van de openbare weg zichtbare tuinhuizen, open garages, hokken dienende tot bergplaats voor huishoudelijke benodigdheden, planten, installaties of voor het houden van dieren incl. huisdieren;</w:t>
      </w:r>
    </w:p>
    <w:p w14:paraId="62D3B598" w14:textId="77777777" w:rsidR="00546200" w:rsidRDefault="00546200" w:rsidP="00546200">
      <w:pPr>
        <w:rPr>
          <w:rFonts w:ascii="Cambria" w:hAnsi="Cambria" w:cs="Times New Roman"/>
          <w:b/>
          <w:sz w:val="20"/>
          <w:lang w:val="nl-NL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"/>
        <w:gridCol w:w="450"/>
        <w:gridCol w:w="3793"/>
        <w:gridCol w:w="1134"/>
        <w:gridCol w:w="993"/>
        <w:gridCol w:w="1370"/>
        <w:gridCol w:w="1260"/>
        <w:gridCol w:w="1339"/>
      </w:tblGrid>
      <w:tr w:rsidR="00546200" w:rsidRPr="00911A66" w14:paraId="107CF216" w14:textId="77777777" w:rsidTr="001848F3">
        <w:trPr>
          <w:trHeight w:val="432"/>
        </w:trPr>
        <w:tc>
          <w:tcPr>
            <w:tcW w:w="4531" w:type="dxa"/>
            <w:gridSpan w:val="3"/>
            <w:shd w:val="clear" w:color="auto" w:fill="C5E0B3" w:themeFill="accent6" w:themeFillTint="66"/>
          </w:tcPr>
          <w:p w14:paraId="6EEA637B" w14:textId="77777777" w:rsidR="00546200" w:rsidRPr="00546200" w:rsidRDefault="00546200" w:rsidP="009C02A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Beton (2-voud)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0F748AA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Schaal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AB79A7" w14:textId="77777777" w:rsidR="00546200" w:rsidRPr="00546200" w:rsidRDefault="00546200" w:rsidP="009C02AF">
            <w:pPr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Schutting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66B19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Woonhuis (met constructie delen)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B8CBD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Zakenpand</w:t>
            </w:r>
          </w:p>
          <w:p w14:paraId="04710852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(met constructie delen)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F58E60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*Overige (met constructie delen)</w:t>
            </w:r>
          </w:p>
        </w:tc>
      </w:tr>
      <w:tr w:rsidR="00546200" w:rsidRPr="00911A66" w14:paraId="2FAD13E2" w14:textId="77777777" w:rsidTr="001848F3">
        <w:trPr>
          <w:trHeight w:val="432"/>
        </w:trPr>
        <w:tc>
          <w:tcPr>
            <w:tcW w:w="288" w:type="dxa"/>
            <w:tcBorders>
              <w:right w:val="single" w:sz="4" w:space="0" w:color="auto"/>
            </w:tcBorders>
          </w:tcPr>
          <w:p w14:paraId="245FE62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E0DF7F6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</w:tcPr>
          <w:p w14:paraId="48EE40E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Rapport </w:t>
            </w:r>
            <w:r w:rsidRPr="00546200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>(met betonconstructieberekening en evt. rapport van grondonderzoek)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3CC20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EC2D6E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14:paraId="2F97B94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AAC2E1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14:paraId="6A71ED6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0064C55E" w14:textId="77777777" w:rsidTr="001848F3">
        <w:trPr>
          <w:trHeight w:val="242"/>
        </w:trPr>
        <w:tc>
          <w:tcPr>
            <w:tcW w:w="288" w:type="dxa"/>
            <w:tcBorders>
              <w:right w:val="single" w:sz="4" w:space="0" w:color="auto"/>
            </w:tcBorders>
          </w:tcPr>
          <w:p w14:paraId="1DE096E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C0AC30F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</w:tcPr>
          <w:p w14:paraId="53EA02C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Funderings- en kolommenplan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7A189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0F03F9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14:paraId="71181F2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56F0D4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14:paraId="505C4F8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1CE65800" w14:textId="77777777" w:rsidTr="001848F3">
        <w:trPr>
          <w:trHeight w:val="179"/>
        </w:trPr>
        <w:tc>
          <w:tcPr>
            <w:tcW w:w="288" w:type="dxa"/>
            <w:tcBorders>
              <w:right w:val="single" w:sz="4" w:space="0" w:color="auto"/>
            </w:tcBorders>
          </w:tcPr>
          <w:p w14:paraId="34F4654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3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EDDAB70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</w:tcPr>
          <w:p w14:paraId="39069F5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Details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1C64B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F8CBB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14:paraId="30D69EC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495FEA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14:paraId="795715A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4A5B27B9" w14:textId="77777777" w:rsidTr="001848F3">
        <w:trPr>
          <w:trHeight w:val="20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AB19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EE63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22CB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Balken- en vloerenplan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9959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D5F8F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7BB4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873D2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0481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09043DE8" w14:textId="77777777" w:rsidTr="001848F3">
        <w:trPr>
          <w:trHeight w:val="1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FBE0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AA408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3A04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Langsdoorsnede balken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951D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54A7E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7B61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2579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63822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3C3E351D" w14:textId="77777777" w:rsidTr="001848F3">
        <w:trPr>
          <w:trHeight w:val="1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7A0B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C2447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8954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Dwarsdoorsnede balken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4B63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E3C02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0FA3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BA92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53E92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1FF4842E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87DB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BA9B3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A182A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Bovenaanzicht trap (pen), indien van toepassing </w:t>
            </w: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(Geen principe tekening!)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B87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A38FF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9560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6C1C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5E59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21DA4E54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F9B6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964DA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F065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Dwarsdoorsnede trap, indien van toepassing </w:t>
            </w: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(Geen principe tekening!)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428C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D3208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551B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CE08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D747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3400D24C" w14:textId="77777777" w:rsidTr="001848F3">
        <w:trPr>
          <w:trHeight w:val="2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BB67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3FE26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9C88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Details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DC86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D81C3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8031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B368A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813E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213C38B0" w14:textId="77777777" w:rsidTr="001848F3">
        <w:trPr>
          <w:trHeight w:val="710"/>
        </w:trPr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E9082BB" w14:textId="77777777" w:rsidR="00546200" w:rsidRPr="00546200" w:rsidRDefault="00546200" w:rsidP="009C02A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Staal (2-voud)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8F4009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Schaal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3C7BE0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Schutting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0D2FC1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Woonhuis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91D285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Zakenpand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EA1575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*Overige</w:t>
            </w:r>
          </w:p>
          <w:p w14:paraId="4EA168B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(indien van toepssing)</w:t>
            </w:r>
          </w:p>
        </w:tc>
      </w:tr>
      <w:tr w:rsidR="00546200" w:rsidRPr="00911A66" w14:paraId="5A618FCC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76E7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66DE1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21A9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Rapport </w:t>
            </w:r>
            <w:r w:rsidRPr="00546200">
              <w:rPr>
                <w:rFonts w:ascii="Cambria" w:eastAsia="Times New Roman" w:hAnsi="Cambria" w:cs="Times New Roman"/>
                <w:i/>
                <w:color w:val="000000"/>
                <w:sz w:val="17"/>
                <w:szCs w:val="17"/>
                <w:lang w:val="nl-NL"/>
              </w:rPr>
              <w:t>(met staalconstructieberekening en evt. rapport van grondonderzoek)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3FCF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D245E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8F54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76BE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464F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79BD42DC" w14:textId="77777777" w:rsidTr="001848F3">
        <w:trPr>
          <w:trHeight w:val="2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676E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D3891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FDDD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Funderings- en poerenplan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DEEF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5A1F2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2926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89E2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7A18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6B171B19" w14:textId="77777777" w:rsidTr="001848F3">
        <w:trPr>
          <w:trHeight w:val="31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AEB4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1F310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6A40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Kolommenplan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53A4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8B624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0245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F36A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1B4E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5F7EC4C2" w14:textId="77777777" w:rsidTr="001848F3">
        <w:trPr>
          <w:trHeight w:val="2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78BF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13C34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F56A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Balken- vloerenplan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C349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B2CBF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080B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5CFF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7B2A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4432536A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F278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lastRenderedPageBreak/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B88B0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76EF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Doorsnede stalenconstructie (dwars- en langsdoorsnede)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938A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F16B7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73F39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1584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39AB0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639A6456" w14:textId="77777777" w:rsidTr="001848F3">
        <w:trPr>
          <w:trHeight w:val="1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6DE8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4A748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249C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Kapplan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4275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6E1BE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F106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820D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E0FA1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1EA49503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810B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5C4F3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165E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Bovenaanzicht trap (pen), indien van toepassing </w:t>
            </w: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(Geen principe tekening!)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F67F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57F13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8C2C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56C6B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CFEB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2766AA29" w14:textId="77777777" w:rsidTr="001848F3">
        <w:trPr>
          <w:trHeight w:val="43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56876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53E93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)</w:t>
            </w:r>
          </w:p>
          <w:p w14:paraId="7B2E60B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17272" w14:textId="21C8945D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Dwarsdoorsnede trap</w:t>
            </w:r>
            <w:r w:rsidR="001848F3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 (pen)</w:t>
            </w: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 xml:space="preserve">, indien van toepassing </w:t>
            </w:r>
          </w:p>
          <w:p w14:paraId="12D06625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(Geen principe tekening!)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B4E0A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DC31A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2A4B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7073C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D4617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  <w:tr w:rsidR="00546200" w:rsidRPr="00911A66" w14:paraId="3B3079A6" w14:textId="77777777" w:rsidTr="001848F3">
        <w:trPr>
          <w:trHeight w:val="6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ABD8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52387" w14:textId="77777777" w:rsidR="00546200" w:rsidRPr="00546200" w:rsidRDefault="00546200" w:rsidP="009C02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0E32F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color w:val="000000"/>
                <w:sz w:val="17"/>
                <w:szCs w:val="17"/>
                <w:lang w:val="nl-NL"/>
              </w:rPr>
              <w:t>Details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8668E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  <w:t>1:20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31F52" w14:textId="77777777" w:rsidR="00546200" w:rsidRPr="00546200" w:rsidRDefault="00546200" w:rsidP="009C02A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5361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853F8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A0C23" w14:textId="77777777" w:rsidR="00546200" w:rsidRPr="00546200" w:rsidRDefault="00546200" w:rsidP="009C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7"/>
                <w:szCs w:val="17"/>
                <w:lang w:val="nl-NL"/>
              </w:rPr>
            </w:pPr>
            <w:r w:rsidRPr="00546200">
              <w:rPr>
                <w:rFonts w:ascii="Cambria" w:eastAsia="Wingdings" w:hAnsi="Cambria" w:cs="Wingdings"/>
                <w:b/>
                <w:color w:val="000000"/>
                <w:sz w:val="17"/>
                <w:szCs w:val="17"/>
              </w:rPr>
              <w:sym w:font="Wingdings" w:char="F0FC"/>
            </w:r>
          </w:p>
        </w:tc>
      </w:tr>
    </w:tbl>
    <w:p w14:paraId="4A82ECD0" w14:textId="1BC3B437" w:rsidR="00546200" w:rsidRDefault="00546200" w:rsidP="00405C54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3DE574DA" w14:textId="77777777" w:rsidR="00546200" w:rsidRDefault="00546200" w:rsidP="00405C54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17"/>
          <w:szCs w:val="17"/>
          <w:lang w:val="nl-NL"/>
        </w:rPr>
      </w:pPr>
    </w:p>
    <w:p w14:paraId="1CEB622C" w14:textId="605D4CD1" w:rsidR="0046213E" w:rsidRDefault="0046213E" w:rsidP="0046213E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  <w:r w:rsidRPr="004E4B93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>Note: Cf. art. 1</w:t>
      </w:r>
      <w:r w:rsidR="00DD1BDE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>3</w:t>
      </w:r>
      <w:r w:rsidRPr="004E4B93"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  <w:t xml:space="preserve"> lid 6 van het Bouwbesluit is de aanvrager is voorts verplicht al die stukken en tekeningen over te leggen, welke de Directeur voor een juiste beoordeling nodig acht.</w:t>
      </w:r>
    </w:p>
    <w:p w14:paraId="1C9E1F86" w14:textId="792C0A1A" w:rsidR="006B5F0C" w:rsidRDefault="006B5F0C" w:rsidP="0046213E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</w:p>
    <w:p w14:paraId="298C9104" w14:textId="77777777" w:rsidR="006B5F0C" w:rsidRDefault="006B5F0C" w:rsidP="0046213E">
      <w:pPr>
        <w:spacing w:after="0" w:line="240" w:lineRule="auto"/>
        <w:rPr>
          <w:rFonts w:ascii="Cambria" w:eastAsia="Times New Roman" w:hAnsi="Cambria" w:cs="Times New Roman"/>
          <w:b/>
          <w:i/>
          <w:iCs/>
          <w:color w:val="000000"/>
          <w:sz w:val="17"/>
          <w:szCs w:val="17"/>
          <w:lang w:val="nl-NL"/>
        </w:rPr>
      </w:pPr>
    </w:p>
    <w:p w14:paraId="64FB547F" w14:textId="577FF97E" w:rsidR="00680E7D" w:rsidRPr="00911A66" w:rsidRDefault="00680E7D" w:rsidP="006F0499">
      <w:pPr>
        <w:spacing w:after="0" w:line="240" w:lineRule="auto"/>
        <w:rPr>
          <w:rFonts w:ascii="Cambria" w:hAnsi="Cambria" w:cs="Times New Roman"/>
          <w:sz w:val="24"/>
          <w:szCs w:val="24"/>
          <w:lang w:val="nl-NL"/>
        </w:rPr>
      </w:pPr>
    </w:p>
    <w:p w14:paraId="574DD989" w14:textId="50717753" w:rsidR="007F50B4" w:rsidRPr="00911A66" w:rsidRDefault="007F50B4" w:rsidP="00A361DC">
      <w:pPr>
        <w:pStyle w:val="NoSpacing"/>
        <w:spacing w:line="360" w:lineRule="auto"/>
        <w:rPr>
          <w:rFonts w:ascii="Cambria" w:hAnsi="Cambria" w:cs="Times New Roman"/>
          <w:szCs w:val="24"/>
          <w:lang w:val="nl-NL"/>
        </w:rPr>
      </w:pPr>
    </w:p>
    <w:p w14:paraId="1FB174BD" w14:textId="77777777" w:rsidR="00F54AE6" w:rsidRDefault="00F54AE6">
      <w:pPr>
        <w:rPr>
          <w:rFonts w:ascii="Cambria" w:hAnsi="Cambria" w:cs="Times New Roman"/>
          <w:sz w:val="20"/>
          <w:szCs w:val="24"/>
          <w:lang w:val="nl-NL"/>
        </w:rPr>
      </w:pPr>
      <w:r>
        <w:rPr>
          <w:rFonts w:ascii="Cambria" w:hAnsi="Cambria" w:cs="Times New Roman"/>
          <w:sz w:val="20"/>
          <w:szCs w:val="24"/>
          <w:lang w:val="nl-NL"/>
        </w:rPr>
        <w:br w:type="page"/>
      </w:r>
    </w:p>
    <w:p w14:paraId="4AC6690F" w14:textId="77777777" w:rsidR="00BE6AEE" w:rsidRPr="00A64CA9" w:rsidRDefault="00BE6AEE" w:rsidP="00BE6AEE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lastRenderedPageBreak/>
        <w:t xml:space="preserve">Naam aanvrager/ indiener: 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 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 xml:space="preserve">Handtekening aanvrager/ indiener: </w:t>
      </w:r>
    </w:p>
    <w:p w14:paraId="38B93573" w14:textId="77777777" w:rsidR="00BE6AEE" w:rsidRPr="00A64CA9" w:rsidRDefault="00BE6AEE" w:rsidP="00BE6AEE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 xml:space="preserve"> </w:t>
      </w:r>
    </w:p>
    <w:p w14:paraId="34443DD1" w14:textId="77777777" w:rsidR="00BE6AEE" w:rsidRPr="00A64CA9" w:rsidRDefault="00BE6AEE" w:rsidP="00BE6AEE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A64CA9">
        <w:rPr>
          <w:rFonts w:ascii="Cambria" w:hAnsi="Cambria" w:cs="Times New Roman"/>
          <w:sz w:val="20"/>
          <w:szCs w:val="24"/>
          <w:lang w:val="nl-NL"/>
        </w:rPr>
        <w:t>Naam Bedrijf (naam): …………………………………….</w:t>
      </w:r>
      <w:r w:rsidRPr="00A64CA9">
        <w:rPr>
          <w:rFonts w:ascii="Cambria" w:hAnsi="Cambria" w:cs="Times New Roman"/>
          <w:sz w:val="20"/>
          <w:szCs w:val="24"/>
          <w:lang w:val="nl-NL"/>
        </w:rPr>
        <w:tab/>
        <w:t>Bedrijfsstempel: .................................................</w:t>
      </w:r>
    </w:p>
    <w:p w14:paraId="390447E1" w14:textId="77777777" w:rsidR="00BE6AEE" w:rsidRPr="00A64CA9" w:rsidRDefault="00BE6AEE" w:rsidP="00BE6AEE">
      <w:pPr>
        <w:pStyle w:val="NoSpacing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Indien de indiener de bouwtekeningen meeneemt ter correctie, dienen deze binnen één (1) week terug bezorgd te worden.</w:t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ab/>
      </w:r>
    </w:p>
    <w:p w14:paraId="74464B1E" w14:textId="77777777" w:rsidR="00BE6AEE" w:rsidRPr="00A64CA9" w:rsidRDefault="00BE6AEE" w:rsidP="00BE6AEE">
      <w:pPr>
        <w:pStyle w:val="NoSpacing"/>
        <w:jc w:val="both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b/>
          <w:i/>
          <w:sz w:val="18"/>
          <w:szCs w:val="24"/>
          <w:lang w:val="nl-NL"/>
        </w:rPr>
        <w:t>De tijd die conform artikel 3 lid 3 van de Bouwwet (G.B. 1956 no. 30) in acht wordt genomen om een bouwvergunningsaanvraag te behandelen is gesteld op 2 (twee) maanden. Indien binnen de gestelde termijn van 2 maanden, nadat de belanghebbende in kennis is gebracht om de tekeningen te corrigeren, dan wel aanvullingen te plegen niet komt opdagen zal het ingediend stuk worden afgewezen.</w:t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47BCA992" w14:textId="77777777" w:rsidR="00BE6AEE" w:rsidRPr="00A64CA9" w:rsidRDefault="00BE6AEE" w:rsidP="00BE6AEE">
      <w:pPr>
        <w:pStyle w:val="NoSpacing"/>
        <w:rPr>
          <w:rFonts w:ascii="Cambria" w:hAnsi="Cambria" w:cs="Times New Roman"/>
          <w:szCs w:val="24"/>
          <w:lang w:val="nl-NL"/>
        </w:rPr>
      </w:pP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  <w:r w:rsidRPr="00A64CA9">
        <w:rPr>
          <w:rFonts w:ascii="Cambria" w:hAnsi="Cambria" w:cs="Times New Roman"/>
          <w:szCs w:val="24"/>
          <w:lang w:val="nl-NL"/>
        </w:rPr>
        <w:tab/>
      </w:r>
    </w:p>
    <w:p w14:paraId="2BC220A1" w14:textId="77777777" w:rsidR="00BE6AEE" w:rsidRPr="00A64CA9" w:rsidRDefault="00BE6AEE" w:rsidP="00BE6AEE">
      <w:pPr>
        <w:pStyle w:val="NoSpacing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721ADAE" wp14:editId="4210D7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62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9328" id="Straight Connector 6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6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Pr="00A64CA9">
        <w:rPr>
          <w:rFonts w:ascii="Cambria" w:hAnsi="Cambria" w:cs="Times New Roman"/>
          <w:sz w:val="18"/>
          <w:szCs w:val="24"/>
          <w:lang w:val="nl-NL"/>
        </w:rPr>
        <w:t>U kunt de</w:t>
      </w:r>
      <w:r>
        <w:rPr>
          <w:rFonts w:ascii="Cambria" w:hAnsi="Cambria" w:cs="Times New Roman"/>
          <w:sz w:val="18"/>
          <w:szCs w:val="24"/>
          <w:lang w:val="nl-NL"/>
        </w:rPr>
        <w:t xml:space="preserve"> bovengenoemde documenten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 </w:t>
      </w:r>
      <w:r>
        <w:rPr>
          <w:rFonts w:ascii="Cambria" w:hAnsi="Cambria" w:cs="Times New Roman"/>
          <w:sz w:val="18"/>
          <w:szCs w:val="24"/>
          <w:lang w:val="nl-NL"/>
        </w:rPr>
        <w:t xml:space="preserve">de volgende </w:t>
      </w:r>
      <w:r w:rsidRPr="00A64CA9">
        <w:rPr>
          <w:rFonts w:ascii="Cambria" w:hAnsi="Cambria" w:cs="Times New Roman"/>
          <w:sz w:val="18"/>
          <w:szCs w:val="24"/>
          <w:lang w:val="nl-NL"/>
        </w:rPr>
        <w:t>volgorde: (1) aanvraagformulier</w:t>
      </w:r>
      <w:r>
        <w:rPr>
          <w:rFonts w:ascii="Cambria" w:hAnsi="Cambria" w:cs="Times New Roman"/>
          <w:sz w:val="18"/>
          <w:szCs w:val="24"/>
          <w:lang w:val="nl-NL"/>
        </w:rPr>
        <w:t xml:space="preserve"> en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(2) alle bijlagen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in een gesloten enveloppe</w:t>
      </w:r>
      <w:r>
        <w:rPr>
          <w:rFonts w:ascii="Cambria" w:hAnsi="Cambria" w:cs="Times New Roman"/>
          <w:sz w:val="18"/>
          <w:szCs w:val="24"/>
          <w:lang w:val="nl-NL"/>
        </w:rPr>
        <w:t xml:space="preserve">,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indienen bij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van OW. U ontvangt een bewijs met een volgnummer.</w:t>
      </w:r>
      <w:r>
        <w:rPr>
          <w:rFonts w:ascii="Cambria" w:hAnsi="Cambria" w:cs="Times New Roman"/>
          <w:sz w:val="18"/>
          <w:szCs w:val="24"/>
          <w:lang w:val="nl-NL"/>
        </w:rPr>
        <w:t xml:space="preserve"> Met dit volgnummer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kunt u de status van uw aanvraag </w:t>
      </w:r>
      <w:r>
        <w:rPr>
          <w:rFonts w:ascii="Cambria" w:hAnsi="Cambria" w:cs="Times New Roman"/>
          <w:sz w:val="18"/>
          <w:szCs w:val="24"/>
          <w:lang w:val="nl-NL"/>
        </w:rPr>
        <w:t xml:space="preserve">nagaan door contact op te nemen met de </w:t>
      </w:r>
      <w:r w:rsidRPr="00A64CA9">
        <w:rPr>
          <w:rFonts w:ascii="Cambria" w:hAnsi="Cambria" w:cs="Times New Roman"/>
          <w:b/>
          <w:sz w:val="18"/>
          <w:szCs w:val="24"/>
          <w:lang w:val="nl-NL"/>
        </w:rPr>
        <w:t>ONE STOP WINDOW</w:t>
      </w:r>
      <w:r>
        <w:rPr>
          <w:rFonts w:ascii="Cambria" w:hAnsi="Cambria" w:cs="Times New Roman"/>
          <w:b/>
          <w:sz w:val="18"/>
          <w:szCs w:val="24"/>
          <w:lang w:val="nl-NL"/>
        </w:rPr>
        <w:t xml:space="preserve"> (zie contactgegevens hieronder)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. </w:t>
      </w:r>
    </w:p>
    <w:p w14:paraId="516A8B1E" w14:textId="77777777" w:rsidR="00BE6AEE" w:rsidRDefault="00BE6AEE" w:rsidP="00BE6AEE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He</w:t>
      </w:r>
      <w:r>
        <w:rPr>
          <w:rFonts w:ascii="Cambria" w:hAnsi="Cambria" w:cs="Times New Roman"/>
          <w:sz w:val="18"/>
          <w:szCs w:val="24"/>
          <w:lang w:val="nl-NL"/>
        </w:rPr>
        <w:t>ef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t u vragen over de procedure of </w:t>
      </w:r>
      <w:r>
        <w:rPr>
          <w:rFonts w:ascii="Cambria" w:hAnsi="Cambria" w:cs="Times New Roman"/>
          <w:sz w:val="18"/>
          <w:szCs w:val="24"/>
          <w:lang w:val="nl-NL"/>
        </w:rPr>
        <w:t xml:space="preserve">heeft u 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uitleg </w:t>
      </w:r>
      <w:r>
        <w:rPr>
          <w:rFonts w:ascii="Cambria" w:hAnsi="Cambria" w:cs="Times New Roman"/>
          <w:sz w:val="18"/>
          <w:szCs w:val="24"/>
          <w:lang w:val="nl-NL"/>
        </w:rPr>
        <w:t>nodig</w:t>
      </w:r>
      <w:r w:rsidRPr="00A64CA9">
        <w:rPr>
          <w:rFonts w:ascii="Cambria" w:hAnsi="Cambria" w:cs="Times New Roman"/>
          <w:sz w:val="18"/>
          <w:szCs w:val="24"/>
          <w:lang w:val="nl-NL"/>
        </w:rPr>
        <w:t>, dan verwijzen w</w:t>
      </w:r>
      <w:r>
        <w:rPr>
          <w:rFonts w:ascii="Cambria" w:hAnsi="Cambria" w:cs="Times New Roman"/>
          <w:sz w:val="18"/>
          <w:szCs w:val="24"/>
          <w:lang w:val="nl-NL"/>
        </w:rPr>
        <w:t>ij u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graag naar de ONE STOP WINDOW</w:t>
      </w:r>
      <w:r>
        <w:rPr>
          <w:rFonts w:ascii="Cambria" w:hAnsi="Cambria" w:cs="Times New Roman"/>
          <w:sz w:val="18"/>
          <w:szCs w:val="24"/>
          <w:lang w:val="nl-NL"/>
        </w:rPr>
        <w:t>.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 </w:t>
      </w:r>
    </w:p>
    <w:p w14:paraId="7F67D470" w14:textId="77777777" w:rsidR="00BE6AEE" w:rsidRDefault="00BE6AEE" w:rsidP="00BE6AEE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4D4DC506" w14:textId="77777777" w:rsidR="00BE6AEE" w:rsidRDefault="00BE6AEE" w:rsidP="00BE6AEE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 xml:space="preserve">Dank voor het gesteld vertrouwen. </w:t>
      </w:r>
    </w:p>
    <w:p w14:paraId="3B8C463B" w14:textId="77777777" w:rsidR="00BE6AEE" w:rsidRDefault="00BE6AEE" w:rsidP="00BE6AEE">
      <w:pPr>
        <w:pStyle w:val="NoSpacing"/>
        <w:jc w:val="both"/>
        <w:rPr>
          <w:rFonts w:ascii="Cambria" w:hAnsi="Cambria" w:cs="Times New Roman"/>
          <w:sz w:val="18"/>
          <w:szCs w:val="24"/>
          <w:lang w:val="nl-NL"/>
        </w:rPr>
      </w:pPr>
    </w:p>
    <w:p w14:paraId="0F6F111D" w14:textId="77777777" w:rsidR="00BE6AEE" w:rsidRPr="005949AB" w:rsidRDefault="00BE6AEE" w:rsidP="00BE6AEE">
      <w:pPr>
        <w:pStyle w:val="NoSpacing"/>
        <w:jc w:val="both"/>
        <w:rPr>
          <w:rFonts w:ascii="Cambria" w:hAnsi="Cambria" w:cs="Times New Roman"/>
          <w:i/>
          <w:iCs/>
          <w:sz w:val="18"/>
          <w:szCs w:val="24"/>
          <w:lang w:val="nl-NL"/>
        </w:rPr>
      </w:pPr>
      <w:r w:rsidRPr="005949AB">
        <w:rPr>
          <w:rFonts w:ascii="Cambria" w:hAnsi="Cambria" w:cs="Times New Roman"/>
          <w:b/>
          <w:i/>
          <w:iCs/>
          <w:sz w:val="18"/>
          <w:szCs w:val="24"/>
          <w:lang w:val="nl-NL"/>
        </w:rPr>
        <w:t>Wijzigingen voorbehouden.</w:t>
      </w:r>
      <w:r w:rsidRPr="005949AB">
        <w:rPr>
          <w:rFonts w:ascii="Cambria" w:hAnsi="Cambria" w:cs="Times New Roman"/>
          <w:i/>
          <w:iCs/>
          <w:sz w:val="18"/>
          <w:szCs w:val="24"/>
          <w:lang w:val="nl-NL"/>
        </w:rPr>
        <w:t xml:space="preserve"> </w:t>
      </w:r>
    </w:p>
    <w:p w14:paraId="32F04A8C" w14:textId="77777777" w:rsidR="00BE6AEE" w:rsidRPr="00A64CA9" w:rsidRDefault="00BE6AEE" w:rsidP="00BE6AEE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</w:p>
    <w:p w14:paraId="47689B80" w14:textId="77777777" w:rsidR="00BE6AEE" w:rsidRPr="00A64CA9" w:rsidRDefault="00BE6AEE" w:rsidP="00BE6AEE">
      <w:pPr>
        <w:pStyle w:val="NoSpacing"/>
        <w:rPr>
          <w:rFonts w:ascii="Cambria" w:hAnsi="Cambria" w:cs="Times New Roman"/>
          <w:b/>
          <w:sz w:val="18"/>
          <w:szCs w:val="24"/>
          <w:lang w:val="nl-NL"/>
        </w:rPr>
      </w:pPr>
      <w:r w:rsidRPr="00A64CA9">
        <w:rPr>
          <w:rFonts w:ascii="Cambria" w:hAnsi="Cambria" w:cs="Times New Roman"/>
          <w:b/>
          <w:sz w:val="18"/>
          <w:szCs w:val="24"/>
          <w:lang w:val="nl-NL"/>
        </w:rPr>
        <w:t xml:space="preserve">Adres ONE STOP WINDOW: </w:t>
      </w:r>
    </w:p>
    <w:p w14:paraId="132251A6" w14:textId="77777777" w:rsidR="00BE6AEE" w:rsidRPr="00A64CA9" w:rsidRDefault="00BE6AEE" w:rsidP="00BE6AEE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Mr. Jagernath Lachmonstraat no 167, Paramaribo, Suriname </w:t>
      </w:r>
    </w:p>
    <w:p w14:paraId="26A3001C" w14:textId="77777777" w:rsidR="00BE6AEE" w:rsidRPr="00A64CA9" w:rsidRDefault="00BE6AEE" w:rsidP="00BE6AEE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 xml:space="preserve">Tel/App: 8970407 </w:t>
      </w:r>
    </w:p>
    <w:p w14:paraId="5647EB7E" w14:textId="77777777" w:rsidR="00BE6AEE" w:rsidRPr="00A64CA9" w:rsidRDefault="00BE6AEE" w:rsidP="00BE6AEE">
      <w:pPr>
        <w:spacing w:after="0" w:line="240" w:lineRule="auto"/>
        <w:rPr>
          <w:rFonts w:ascii="Cambria" w:hAnsi="Cambria" w:cs="Times New Roman"/>
          <w:sz w:val="18"/>
          <w:szCs w:val="24"/>
        </w:rPr>
      </w:pPr>
      <w:r w:rsidRPr="00A64CA9">
        <w:rPr>
          <w:rFonts w:ascii="Cambria" w:hAnsi="Cambria" w:cs="Times New Roman"/>
          <w:sz w:val="18"/>
          <w:szCs w:val="24"/>
        </w:rPr>
        <w:t>E-mail</w:t>
      </w:r>
      <w:r>
        <w:rPr>
          <w:rFonts w:ascii="Cambria" w:hAnsi="Cambria" w:cs="Times New Roman"/>
          <w:sz w:val="18"/>
          <w:szCs w:val="24"/>
        </w:rPr>
        <w:t>adres</w:t>
      </w:r>
      <w:r w:rsidRPr="00A64CA9">
        <w:rPr>
          <w:rFonts w:ascii="Cambria" w:hAnsi="Cambria" w:cs="Times New Roman"/>
          <w:sz w:val="18"/>
          <w:szCs w:val="24"/>
        </w:rPr>
        <w:t xml:space="preserve">: onestop.ow@gov.sr </w:t>
      </w:r>
    </w:p>
    <w:p w14:paraId="202218E4" w14:textId="77777777" w:rsidR="00BE6AEE" w:rsidRDefault="00BE6AEE" w:rsidP="00BE6AEE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  <w:r w:rsidRPr="00A64CA9">
        <w:rPr>
          <w:rFonts w:ascii="Cambria" w:hAnsi="Cambria" w:cs="Times New Roman"/>
          <w:sz w:val="18"/>
          <w:szCs w:val="24"/>
          <w:lang w:val="nl-NL"/>
        </w:rPr>
        <w:t>In districten</w:t>
      </w:r>
      <w:r>
        <w:rPr>
          <w:rFonts w:ascii="Cambria" w:hAnsi="Cambria" w:cs="Times New Roman"/>
          <w:sz w:val="18"/>
          <w:szCs w:val="24"/>
          <w:lang w:val="nl-NL"/>
        </w:rPr>
        <w:t xml:space="preserve"> </w:t>
      </w:r>
      <w:r w:rsidRPr="00A64CA9">
        <w:rPr>
          <w:rFonts w:ascii="Cambria" w:hAnsi="Cambria" w:cs="Times New Roman"/>
          <w:sz w:val="18"/>
          <w:szCs w:val="24"/>
          <w:lang w:val="nl-NL"/>
        </w:rPr>
        <w:t>kunt u terecht bij het OW</w:t>
      </w:r>
      <w:r>
        <w:rPr>
          <w:rFonts w:ascii="Cambria" w:hAnsi="Cambria" w:cs="Times New Roman"/>
          <w:sz w:val="18"/>
          <w:szCs w:val="24"/>
          <w:lang w:val="nl-NL"/>
        </w:rPr>
        <w:t>-</w:t>
      </w:r>
      <w:r w:rsidRPr="00A64CA9">
        <w:rPr>
          <w:rFonts w:ascii="Cambria" w:hAnsi="Cambria" w:cs="Times New Roman"/>
          <w:sz w:val="18"/>
          <w:szCs w:val="24"/>
          <w:lang w:val="nl-NL"/>
        </w:rPr>
        <w:t xml:space="preserve">kantoor van het </w:t>
      </w:r>
      <w:r>
        <w:rPr>
          <w:rFonts w:ascii="Cambria" w:hAnsi="Cambria" w:cs="Times New Roman"/>
          <w:sz w:val="18"/>
          <w:szCs w:val="24"/>
          <w:lang w:val="nl-NL"/>
        </w:rPr>
        <w:t xml:space="preserve">desbetreffende </w:t>
      </w:r>
      <w:r w:rsidRPr="00A64CA9">
        <w:rPr>
          <w:rFonts w:ascii="Cambria" w:hAnsi="Cambria" w:cs="Times New Roman"/>
          <w:sz w:val="18"/>
          <w:szCs w:val="24"/>
          <w:lang w:val="nl-NL"/>
        </w:rPr>
        <w:t>district.</w:t>
      </w:r>
    </w:p>
    <w:p w14:paraId="59F8F96A" w14:textId="77777777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71BF544" w14:textId="3F853731" w:rsidR="00405C54" w:rsidRDefault="00405C54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4A32AEA" w14:textId="32B2443A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BF02A3A" w14:textId="4790E603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CD4CD25" w14:textId="2ACEC5EE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98C0BDC" w14:textId="6CAFCCF0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F56011C" w14:textId="117554A2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D3C8CF0" w14:textId="76F7B4F7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7E66982" w14:textId="7D6A6AC7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68F4A3A" w14:textId="721F8FAC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FD7BC62" w14:textId="5262E207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6860BFF" w14:textId="4F870D3A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B1350E0" w14:textId="7F125CF1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E8472E5" w14:textId="3A38CA61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FB8C993" w14:textId="5F19DA2D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DD3DF03" w14:textId="441F8128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7AABA2B" w14:textId="3BB4C6E8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13F9078" w14:textId="1E960B6F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D4171DE" w14:textId="52BA5BF7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5266F88F" w14:textId="535A5A05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C3C4403" w14:textId="3F0A0AE5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F50CAEE" w14:textId="59860133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4E8DB5F" w14:textId="743476D1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BBF2FAE" w14:textId="1094F484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D751850" w14:textId="50327CEB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BEF24A1" w14:textId="605D057C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BA84D72" w14:textId="32B001BB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53F2B64" w14:textId="0370679C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A437BB4" w14:textId="59ED6C6D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46568BE" w14:textId="416FFE04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070B3C0" w14:textId="75D8294F" w:rsidR="00546200" w:rsidRDefault="00546200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0B5B3D0" w14:textId="11FFFE92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4D5E7DB" w14:textId="3D2C749B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D82330D" w14:textId="36ED6446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C2C904B" w14:textId="64A8764B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2DCF0E6A" w14:textId="7B68B2F3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AA60830" w14:textId="4E9519A4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9057A53" w14:textId="7232A282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1B9145B2" w14:textId="2F2B89DE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454D913" w14:textId="3618760F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375F437" w14:textId="3F26C8DB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4DF46275" w14:textId="337207BC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89F79FC" w14:textId="59178559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6638823" w14:textId="636A9AA1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BBAEC55" w14:textId="1D092431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02BE1ED5" w14:textId="52B1793D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7D850B46" w14:textId="740E85C5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6C2ED4D1" w14:textId="5BA758AD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p w14:paraId="3E01BD57" w14:textId="77777777" w:rsidR="00F54AE6" w:rsidRDefault="00F54AE6" w:rsidP="00A361DC">
      <w:pPr>
        <w:spacing w:after="0" w:line="240" w:lineRule="auto"/>
        <w:rPr>
          <w:rFonts w:ascii="Cambria" w:hAnsi="Cambria" w:cs="Times New Roman"/>
          <w:sz w:val="18"/>
          <w:szCs w:val="24"/>
          <w:lang w:val="nl-NL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454"/>
        <w:gridCol w:w="3522"/>
        <w:gridCol w:w="3639"/>
      </w:tblGrid>
      <w:tr w:rsidR="004C5FD0" w:rsidRPr="007D6965" w14:paraId="1BC197AE" w14:textId="77777777" w:rsidTr="00A10F6F">
        <w:tc>
          <w:tcPr>
            <w:tcW w:w="10615" w:type="dxa"/>
            <w:gridSpan w:val="3"/>
            <w:shd w:val="clear" w:color="auto" w:fill="FFD966" w:themeFill="accent4" w:themeFillTint="99"/>
          </w:tcPr>
          <w:p w14:paraId="46E6B52F" w14:textId="397E623C" w:rsidR="004C5FD0" w:rsidRDefault="004C5FD0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color w:val="FF0000"/>
                <w:sz w:val="28"/>
                <w:szCs w:val="24"/>
                <w:lang w:val="nl-NL"/>
              </w:rPr>
            </w:pPr>
            <w:r w:rsidRPr="004C5FD0">
              <w:rPr>
                <w:rFonts w:ascii="Cambria" w:hAnsi="Cambria" w:cs="Times New Roman"/>
                <w:b/>
                <w:caps/>
                <w:sz w:val="24"/>
                <w:szCs w:val="24"/>
                <w:lang w:val="nl-NL"/>
              </w:rPr>
              <w:t>In te vullen door het Ministerie van Openbare Werken</w:t>
            </w:r>
          </w:p>
        </w:tc>
      </w:tr>
      <w:tr w:rsidR="00F84EB7" w:rsidRPr="007D6965" w14:paraId="054ADB0F" w14:textId="77777777" w:rsidTr="00A10F6F">
        <w:tc>
          <w:tcPr>
            <w:tcW w:w="10615" w:type="dxa"/>
            <w:gridSpan w:val="3"/>
            <w:shd w:val="clear" w:color="auto" w:fill="auto"/>
          </w:tcPr>
          <w:p w14:paraId="2CFD1CE9" w14:textId="3ECBEE81" w:rsidR="00F84EB7" w:rsidRPr="004C5FD0" w:rsidRDefault="00F84EB7" w:rsidP="00322C16">
            <w:pPr>
              <w:pStyle w:val="NoSpacing"/>
              <w:spacing w:line="360" w:lineRule="auto"/>
              <w:rPr>
                <w:rFonts w:ascii="Cambria" w:hAnsi="Cambria" w:cs="Times New Roman"/>
                <w:b/>
                <w:caps/>
                <w:sz w:val="24"/>
                <w:szCs w:val="24"/>
                <w:lang w:val="nl-NL"/>
              </w:rPr>
            </w:pPr>
            <w:r w:rsidRPr="00790A1F">
              <w:rPr>
                <w:rFonts w:ascii="Cambria" w:eastAsia="Times New Roman" w:hAnsi="Cambria" w:cs="Times New Roman"/>
                <w:b/>
                <w:color w:val="000000"/>
                <w:szCs w:val="24"/>
                <w:lang w:val="nl-NL"/>
              </w:rPr>
              <w:t>Afdeling BWT (Toetsing en Toezicht)</w:t>
            </w:r>
          </w:p>
        </w:tc>
      </w:tr>
      <w:tr w:rsidR="00127F80" w:rsidRPr="007D6965" w14:paraId="43952836" w14:textId="77777777" w:rsidTr="00A10F6F">
        <w:trPr>
          <w:trHeight w:val="1142"/>
        </w:trPr>
        <w:tc>
          <w:tcPr>
            <w:tcW w:w="3454" w:type="dxa"/>
          </w:tcPr>
          <w:p w14:paraId="0D7BB6B5" w14:textId="77777777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Ontvangstdatum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</w:rPr>
              <w:t xml:space="preserve"> Administratie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:</w:t>
            </w:r>
          </w:p>
          <w:p w14:paraId="5E1CF4D3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</w:rPr>
            </w:pPr>
          </w:p>
        </w:tc>
        <w:tc>
          <w:tcPr>
            <w:tcW w:w="3522" w:type="dxa"/>
          </w:tcPr>
          <w:p w14:paraId="17E92FE7" w14:textId="134DD20B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Ontvangstdatum </w:t>
            </w:r>
            <w:r w:rsidR="00097252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Chef Toetsing en Toezicht/ Hfd</w:t>
            </w:r>
            <w:r w:rsidR="00485CE2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.</w:t>
            </w:r>
            <w:r w:rsidR="00097252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 BWT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:</w:t>
            </w:r>
          </w:p>
          <w:p w14:paraId="67DF5DF3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639" w:type="dxa"/>
          </w:tcPr>
          <w:p w14:paraId="7F24137B" w14:textId="2D06E304" w:rsidR="00127F80" w:rsidRPr="007F450C" w:rsidRDefault="00127F80" w:rsidP="00F36185">
            <w:pPr>
              <w:pStyle w:val="NoSpacing"/>
              <w:numPr>
                <w:ilvl w:val="0"/>
                <w:numId w:val="14"/>
              </w:numPr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Ontvangstdatum sectie </w:t>
            </w:r>
            <w:r w:rsidR="00560574"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Toetsing</w:t>
            </w: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 xml:space="preserve"> en Toezicht:</w:t>
            </w:r>
          </w:p>
          <w:p w14:paraId="260C5E94" w14:textId="77777777" w:rsidR="00127F80" w:rsidRPr="007F450C" w:rsidRDefault="00127F80" w:rsidP="00F36185">
            <w:pPr>
              <w:pStyle w:val="NoSpacing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</w:tr>
      <w:tr w:rsidR="00127F80" w:rsidRPr="007D6965" w14:paraId="725CDD79" w14:textId="77777777" w:rsidTr="00A10F6F">
        <w:trPr>
          <w:trHeight w:val="1070"/>
        </w:trPr>
        <w:tc>
          <w:tcPr>
            <w:tcW w:w="3454" w:type="dxa"/>
          </w:tcPr>
          <w:p w14:paraId="4C346E4B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12780273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522" w:type="dxa"/>
          </w:tcPr>
          <w:p w14:paraId="2102A908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7E1B54AB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  <w:tc>
          <w:tcPr>
            <w:tcW w:w="3639" w:type="dxa"/>
          </w:tcPr>
          <w:p w14:paraId="798C303C" w14:textId="77777777" w:rsidR="00127F80" w:rsidRPr="007F450C" w:rsidRDefault="00127F80" w:rsidP="00F36185">
            <w:pPr>
              <w:pStyle w:val="NoSpacing"/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</w:pPr>
            <w:r w:rsidRPr="007F450C">
              <w:rPr>
                <w:rFonts w:ascii="Cambria" w:hAnsi="Cambria" w:cs="Times New Roman"/>
                <w:b/>
                <w:i/>
                <w:sz w:val="18"/>
                <w:szCs w:val="24"/>
                <w:lang w:val="nl-NL"/>
              </w:rPr>
              <w:t>Ontvanger (naam voluit en handtekening):</w:t>
            </w:r>
          </w:p>
          <w:p w14:paraId="1223616A" w14:textId="77777777" w:rsidR="00127F80" w:rsidRPr="007F450C" w:rsidRDefault="00127F80" w:rsidP="00F36185">
            <w:pPr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4"/>
                <w:lang w:val="nl-NL"/>
              </w:rPr>
            </w:pPr>
          </w:p>
        </w:tc>
      </w:tr>
      <w:tr w:rsidR="00127F80" w:rsidRPr="00911A66" w14:paraId="51056DBE" w14:textId="77777777" w:rsidTr="00A10F6F">
        <w:tc>
          <w:tcPr>
            <w:tcW w:w="3454" w:type="dxa"/>
          </w:tcPr>
          <w:p w14:paraId="6FA94D1C" w14:textId="0D0E3B22" w:rsidR="00127F80" w:rsidRPr="002F50AE" w:rsidRDefault="00097252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  <w:r w:rsidRPr="002F50AE">
              <w:rPr>
                <w:rFonts w:ascii="Cambria" w:hAnsi="Cambria" w:cs="Times New Roman"/>
                <w:b/>
                <w:i/>
                <w:sz w:val="20"/>
                <w:szCs w:val="24"/>
              </w:rPr>
              <w:t>BVA</w:t>
            </w:r>
            <w:r w:rsidR="00127F80" w:rsidRPr="002F50AE">
              <w:rPr>
                <w:rFonts w:ascii="Cambria" w:hAnsi="Cambria" w:cs="Times New Roman"/>
                <w:b/>
                <w:i/>
                <w:sz w:val="20"/>
                <w:szCs w:val="24"/>
                <w:lang w:val="nl-NL"/>
              </w:rPr>
              <w:t xml:space="preserve"> #:</w:t>
            </w:r>
          </w:p>
        </w:tc>
        <w:tc>
          <w:tcPr>
            <w:tcW w:w="3522" w:type="dxa"/>
          </w:tcPr>
          <w:p w14:paraId="4D002993" w14:textId="77777777" w:rsidR="00127F80" w:rsidRPr="002F50AE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</w:p>
        </w:tc>
        <w:tc>
          <w:tcPr>
            <w:tcW w:w="3639" w:type="dxa"/>
          </w:tcPr>
          <w:p w14:paraId="1A47D6BA" w14:textId="77777777" w:rsidR="00127F80" w:rsidRPr="002F50AE" w:rsidRDefault="00127F80" w:rsidP="00C04762">
            <w:pPr>
              <w:spacing w:line="360" w:lineRule="auto"/>
              <w:rPr>
                <w:rFonts w:ascii="Cambria" w:eastAsia="Times New Roman" w:hAnsi="Cambria" w:cs="Times New Roman"/>
                <w:b/>
                <w:i/>
                <w:color w:val="000000"/>
                <w:sz w:val="20"/>
                <w:szCs w:val="24"/>
              </w:rPr>
            </w:pPr>
          </w:p>
        </w:tc>
      </w:tr>
    </w:tbl>
    <w:p w14:paraId="5F2D9A22" w14:textId="55E38B5F" w:rsidR="00097252" w:rsidRPr="00FB7CB0" w:rsidRDefault="00097252" w:rsidP="00DA254D">
      <w:pPr>
        <w:pStyle w:val="NoSpacing"/>
        <w:numPr>
          <w:ilvl w:val="0"/>
          <w:numId w:val="15"/>
        </w:numPr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FB7CB0">
        <w:rPr>
          <w:rFonts w:ascii="Cambria" w:hAnsi="Cambria" w:cs="Times New Roman"/>
          <w:b/>
          <w:i/>
          <w:sz w:val="18"/>
          <w:szCs w:val="24"/>
          <w:lang w:val="nl-NL"/>
        </w:rPr>
        <w:t xml:space="preserve">De aanvraag dient op dezelfde dag van de indiening al </w:t>
      </w:r>
      <w:r w:rsidR="003F66E3" w:rsidRPr="00FB7CB0">
        <w:rPr>
          <w:rFonts w:ascii="Cambria" w:hAnsi="Cambria" w:cs="Times New Roman"/>
          <w:b/>
          <w:i/>
          <w:sz w:val="18"/>
          <w:szCs w:val="24"/>
          <w:lang w:val="nl-NL"/>
        </w:rPr>
        <w:t>aan</w:t>
      </w:r>
      <w:r w:rsidRPr="00FB7CB0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de sectie Toetsing- en toezicht te worden afgestaan</w:t>
      </w:r>
    </w:p>
    <w:p w14:paraId="69BA1A64" w14:textId="171FD4EB" w:rsidR="0018774F" w:rsidRPr="0040123A" w:rsidRDefault="0018774F" w:rsidP="00322C16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396D1233" w14:textId="5E290A2B" w:rsidR="0018774F" w:rsidRPr="00790A1F" w:rsidRDefault="0018774F" w:rsidP="0040123A">
      <w:pPr>
        <w:pStyle w:val="NoSpacing"/>
        <w:numPr>
          <w:ilvl w:val="0"/>
          <w:numId w:val="7"/>
        </w:numPr>
        <w:rPr>
          <w:rFonts w:ascii="Cambria" w:hAnsi="Cambria" w:cs="Times New Roman"/>
          <w:b/>
          <w:szCs w:val="24"/>
          <w:lang w:val="nl-NL"/>
        </w:rPr>
      </w:pPr>
      <w:r w:rsidRPr="00790A1F">
        <w:rPr>
          <w:rFonts w:ascii="Cambria" w:hAnsi="Cambria" w:cs="Times New Roman"/>
          <w:b/>
          <w:szCs w:val="24"/>
          <w:lang w:val="nl-NL"/>
        </w:rPr>
        <w:t>Toetsing Bescheiden</w:t>
      </w:r>
      <w:r w:rsidR="00217CAA" w:rsidRPr="00790A1F">
        <w:rPr>
          <w:rFonts w:ascii="Cambria" w:hAnsi="Cambria" w:cs="Times New Roman"/>
          <w:b/>
          <w:szCs w:val="24"/>
          <w:lang w:val="nl-NL"/>
        </w:rPr>
        <w:t>, rapport</w:t>
      </w:r>
      <w:r w:rsidRPr="00790A1F">
        <w:rPr>
          <w:rFonts w:ascii="Cambria" w:hAnsi="Cambria" w:cs="Times New Roman"/>
          <w:b/>
          <w:szCs w:val="24"/>
          <w:lang w:val="nl-NL"/>
        </w:rPr>
        <w:t xml:space="preserve"> en tekeningen</w:t>
      </w:r>
    </w:p>
    <w:p w14:paraId="4BC90511" w14:textId="77777777" w:rsidR="009E06D8" w:rsidRPr="00911A66" w:rsidRDefault="009E06D8" w:rsidP="00322C16">
      <w:pPr>
        <w:spacing w:after="0" w:line="240" w:lineRule="auto"/>
        <w:rPr>
          <w:rFonts w:ascii="Cambria" w:hAnsi="Cambria" w:cs="Times New Roman"/>
          <w:b/>
          <w:sz w:val="24"/>
          <w:szCs w:val="26"/>
          <w:lang w:val="nl-NL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240"/>
        <w:gridCol w:w="720"/>
        <w:gridCol w:w="720"/>
        <w:gridCol w:w="3937"/>
        <w:gridCol w:w="1553"/>
      </w:tblGrid>
      <w:tr w:rsidR="004230A5" w:rsidRPr="00E822ED" w14:paraId="44D530E3" w14:textId="77777777" w:rsidTr="009F0F79">
        <w:trPr>
          <w:trHeight w:val="35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3528548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1FCFFAB1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A161954" w14:textId="77777777" w:rsidR="004230A5" w:rsidRPr="00E822ED" w:rsidRDefault="004230A5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4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Bescheiden</w:t>
            </w:r>
          </w:p>
          <w:p w14:paraId="2634EBA4" w14:textId="77777777" w:rsidR="004230A5" w:rsidRPr="00E822ED" w:rsidRDefault="004230A5" w:rsidP="00C7458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14:paraId="5A249BC7" w14:textId="77C39B97" w:rsidR="004230A5" w:rsidRPr="00E822ED" w:rsidRDefault="004230A5" w:rsidP="0076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Toetsing en Toezicht</w:t>
            </w:r>
          </w:p>
        </w:tc>
        <w:tc>
          <w:tcPr>
            <w:tcW w:w="3937" w:type="dxa"/>
            <w:shd w:val="clear" w:color="auto" w:fill="C5E0B3" w:themeFill="accent6" w:themeFillTint="66"/>
          </w:tcPr>
          <w:p w14:paraId="43CDDBED" w14:textId="30CAFF04" w:rsidR="004230A5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Opm. </w:t>
            </w:r>
            <w:r w:rsidR="004230A5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BWT</w:t>
            </w:r>
            <w:r w:rsidR="00C70C93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/ NVT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14:paraId="4B7AE5F8" w14:textId="7CA9626F" w:rsidR="004230A5" w:rsidRPr="00E822ED" w:rsidRDefault="00D9437D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Opm.</w:t>
            </w:r>
            <w:r w:rsidR="00606D60"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 xml:space="preserve"> Dir</w:t>
            </w:r>
          </w:p>
        </w:tc>
      </w:tr>
      <w:tr w:rsidR="00606D60" w:rsidRPr="00E822ED" w14:paraId="050F269C" w14:textId="77777777" w:rsidTr="009F0F79">
        <w:trPr>
          <w:trHeight w:val="305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A9736D0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FB635D5" w14:textId="77777777" w:rsidR="00606D60" w:rsidRPr="00E822ED" w:rsidRDefault="00606D60" w:rsidP="00760A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shd w:val="clear" w:color="auto" w:fill="C5E0B3" w:themeFill="accent6" w:themeFillTint="66"/>
          </w:tcPr>
          <w:p w14:paraId="261E9BE9" w14:textId="5DB2C768" w:rsidR="00606D60" w:rsidRPr="00E822ED" w:rsidRDefault="00606D60" w:rsidP="00CB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Voldoet </w:t>
            </w:r>
            <w:r w:rsidR="00974FA4">
              <w:rPr>
                <w:rFonts w:ascii="Cambria" w:eastAsia="Times New Roman" w:hAnsi="Cambria" w:cs="Times New Roman"/>
                <w:b/>
                <w:noProof/>
                <w:color w:val="000000"/>
                <w:sz w:val="14"/>
                <w:szCs w:val="20"/>
              </w:rPr>
              <mc:AlternateContent>
                <mc:Choice Requires="wpc">
                  <w:drawing>
                    <wp:inline distT="0" distB="0" distL="0" distR="0" wp14:anchorId="2E98CC9B" wp14:editId="725E776E">
                      <wp:extent cx="320040" cy="186690"/>
                      <wp:effectExtent l="0" t="0" r="0" b="0"/>
                      <wp:docPr id="4" name="Canva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95B03C" id="Canvas 4" o:spid="_x0000_s1026" editas="canvas" style="width:25.2pt;height:14.7pt;mso-position-horizontal-relative:char;mso-position-vertical-relative:line" coordsize="32004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x/hWj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040;height:1866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7F500505" w14:textId="13E3C8DE" w:rsidR="00606D60" w:rsidRPr="00E822ED" w:rsidRDefault="00485CE2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</w:t>
            </w: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oldoet</w:t>
            </w: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 xml:space="preserve"> niet</w:t>
            </w:r>
          </w:p>
        </w:tc>
        <w:tc>
          <w:tcPr>
            <w:tcW w:w="3937" w:type="dxa"/>
            <w:shd w:val="clear" w:color="auto" w:fill="C5E0B3" w:themeFill="accent6" w:themeFillTint="66"/>
          </w:tcPr>
          <w:p w14:paraId="3C849069" w14:textId="1ED1171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44A4E5C2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01CEF3B5" w14:textId="77777777" w:rsidTr="009F0F79">
        <w:trPr>
          <w:trHeight w:val="287"/>
        </w:trPr>
        <w:tc>
          <w:tcPr>
            <w:tcW w:w="468" w:type="dxa"/>
            <w:tcBorders>
              <w:right w:val="single" w:sz="4" w:space="0" w:color="auto"/>
            </w:tcBorders>
          </w:tcPr>
          <w:p w14:paraId="41C14D7B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3240" w:type="dxa"/>
          </w:tcPr>
          <w:p w14:paraId="62961151" w14:textId="4D6A34D9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Heffings-</w:t>
            </w:r>
            <w:r w:rsidR="002977E5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en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legeskosten</w:t>
            </w:r>
          </w:p>
        </w:tc>
        <w:tc>
          <w:tcPr>
            <w:tcW w:w="720" w:type="dxa"/>
          </w:tcPr>
          <w:p w14:paraId="322340E5" w14:textId="2DD074C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D7D5D52" w14:textId="33B7D0C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33F4CC2A" w14:textId="1AF344C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1493DA6" w14:textId="0D413DF9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78C650B4" w14:textId="77777777" w:rsidTr="009F0F79">
        <w:trPr>
          <w:trHeight w:val="269"/>
        </w:trPr>
        <w:tc>
          <w:tcPr>
            <w:tcW w:w="468" w:type="dxa"/>
            <w:tcBorders>
              <w:right w:val="single" w:sz="4" w:space="0" w:color="auto"/>
            </w:tcBorders>
          </w:tcPr>
          <w:p w14:paraId="7B681787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3240" w:type="dxa"/>
          </w:tcPr>
          <w:p w14:paraId="4D0CE736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Plakzegels </w:t>
            </w:r>
            <w:r w:rsidRPr="00E822ED">
              <w:rPr>
                <w:rFonts w:ascii="Cambria" w:hAnsi="Cambria" w:cs="Times New Roman"/>
                <w:sz w:val="18"/>
                <w:szCs w:val="20"/>
                <w:lang w:val="nl-NL"/>
              </w:rPr>
              <w:t xml:space="preserve"> (2 st. à SRD 1,00)  </w:t>
            </w:r>
          </w:p>
        </w:tc>
        <w:tc>
          <w:tcPr>
            <w:tcW w:w="720" w:type="dxa"/>
          </w:tcPr>
          <w:p w14:paraId="030EE7A0" w14:textId="5BD14595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6DD892E7" w14:textId="50FB82A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1D8CB72E" w14:textId="0FAE6AAB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A5C0F5E" w14:textId="311BB9A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365BA6D2" w14:textId="77777777" w:rsidTr="009F0F79">
        <w:trPr>
          <w:trHeight w:val="431"/>
        </w:trPr>
        <w:tc>
          <w:tcPr>
            <w:tcW w:w="468" w:type="dxa"/>
            <w:tcBorders>
              <w:right w:val="single" w:sz="4" w:space="0" w:color="auto"/>
            </w:tcBorders>
          </w:tcPr>
          <w:p w14:paraId="6B12F523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3240" w:type="dxa"/>
          </w:tcPr>
          <w:p w14:paraId="7D3320E1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CBB uittreksel of kopie ID kaart (indien nodig)</w:t>
            </w:r>
          </w:p>
        </w:tc>
        <w:tc>
          <w:tcPr>
            <w:tcW w:w="720" w:type="dxa"/>
          </w:tcPr>
          <w:p w14:paraId="2D8157DE" w14:textId="1098941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614AA80" w14:textId="2B98664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674BBEE2" w14:textId="43AACD7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FE6DA90" w14:textId="06674AB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4C014548" w14:textId="77777777" w:rsidTr="009F0F79">
        <w:trPr>
          <w:trHeight w:val="413"/>
        </w:trPr>
        <w:tc>
          <w:tcPr>
            <w:tcW w:w="468" w:type="dxa"/>
            <w:tcBorders>
              <w:right w:val="single" w:sz="4" w:space="0" w:color="auto"/>
            </w:tcBorders>
          </w:tcPr>
          <w:p w14:paraId="751B9E54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3240" w:type="dxa"/>
          </w:tcPr>
          <w:p w14:paraId="74C2B68E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Verklaring geen bezwaar of   toestemming DC</w:t>
            </w:r>
          </w:p>
        </w:tc>
        <w:tc>
          <w:tcPr>
            <w:tcW w:w="720" w:type="dxa"/>
          </w:tcPr>
          <w:p w14:paraId="6CE25F1E" w14:textId="01A386B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4367F3B7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6AA4DA26" w14:textId="487668E9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151D911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B930F2C" w14:textId="77777777" w:rsidTr="009F0F79">
        <w:trPr>
          <w:trHeight w:val="359"/>
        </w:trPr>
        <w:tc>
          <w:tcPr>
            <w:tcW w:w="468" w:type="dxa"/>
            <w:tcBorders>
              <w:right w:val="single" w:sz="4" w:space="0" w:color="auto"/>
            </w:tcBorders>
          </w:tcPr>
          <w:p w14:paraId="67CBA868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5</w:t>
            </w:r>
          </w:p>
        </w:tc>
        <w:tc>
          <w:tcPr>
            <w:tcW w:w="3240" w:type="dxa"/>
          </w:tcPr>
          <w:p w14:paraId="60716E75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Bedrijfsvergunning min. EZOTI</w:t>
            </w:r>
          </w:p>
        </w:tc>
        <w:tc>
          <w:tcPr>
            <w:tcW w:w="720" w:type="dxa"/>
          </w:tcPr>
          <w:p w14:paraId="7AA75A83" w14:textId="6F4B8CA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14855E5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48A6AB12" w14:textId="7973ECA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CFDB199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66DFEE05" w14:textId="77777777" w:rsidTr="009F0F79">
        <w:trPr>
          <w:trHeight w:val="440"/>
        </w:trPr>
        <w:tc>
          <w:tcPr>
            <w:tcW w:w="468" w:type="dxa"/>
            <w:tcBorders>
              <w:right w:val="single" w:sz="4" w:space="0" w:color="auto"/>
            </w:tcBorders>
          </w:tcPr>
          <w:p w14:paraId="03BA0DF7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3240" w:type="dxa"/>
          </w:tcPr>
          <w:p w14:paraId="56271384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Perceelkaart</w:t>
            </w:r>
          </w:p>
        </w:tc>
        <w:tc>
          <w:tcPr>
            <w:tcW w:w="720" w:type="dxa"/>
          </w:tcPr>
          <w:p w14:paraId="34248B0B" w14:textId="7B0BD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78F6E189" w14:textId="684D5D94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0C04E5BA" w14:textId="3539C8AE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2EDC65F" w14:textId="405FC5F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2B9D9EB1" w14:textId="77777777" w:rsidTr="009F0F79">
        <w:trPr>
          <w:trHeight w:val="719"/>
        </w:trPr>
        <w:tc>
          <w:tcPr>
            <w:tcW w:w="468" w:type="dxa"/>
            <w:tcBorders>
              <w:right w:val="single" w:sz="4" w:space="0" w:color="auto"/>
            </w:tcBorders>
          </w:tcPr>
          <w:p w14:paraId="37BB28E8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7</w:t>
            </w:r>
          </w:p>
        </w:tc>
        <w:tc>
          <w:tcPr>
            <w:tcW w:w="3240" w:type="dxa"/>
          </w:tcPr>
          <w:p w14:paraId="534C44EF" w14:textId="7BA7CEC7" w:rsidR="00606D60" w:rsidRPr="00E822ED" w:rsidRDefault="00606D60" w:rsidP="00401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KKF uittreksel (niet ouder dan 1 maand) en statuten bij NV en stichtingen</w:t>
            </w:r>
          </w:p>
        </w:tc>
        <w:tc>
          <w:tcPr>
            <w:tcW w:w="720" w:type="dxa"/>
          </w:tcPr>
          <w:p w14:paraId="2FFD5E37" w14:textId="23B86A0F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26143235" w14:textId="2F8F338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26903B5" w14:textId="227CE76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1BFF16D" w14:textId="0FBEB6F1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2977E5" w14:paraId="62F9BEA0" w14:textId="77777777" w:rsidTr="009F0F79">
        <w:trPr>
          <w:trHeight w:val="1070"/>
        </w:trPr>
        <w:tc>
          <w:tcPr>
            <w:tcW w:w="468" w:type="dxa"/>
            <w:tcBorders>
              <w:right w:val="single" w:sz="4" w:space="0" w:color="auto"/>
            </w:tcBorders>
          </w:tcPr>
          <w:p w14:paraId="58DDB9B3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8</w:t>
            </w:r>
          </w:p>
        </w:tc>
        <w:tc>
          <w:tcPr>
            <w:tcW w:w="3240" w:type="dxa"/>
          </w:tcPr>
          <w:p w14:paraId="5E71094A" w14:textId="360B934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Hypothecaire uittreksel (niet ouder dan 2 maanden) of koopovereenkomst/ grondhuur beschikking (Indien hyp. </w:t>
            </w:r>
            <w:r w:rsidR="002977E5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u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ittreksel op naam v/d vorige eigenaar)</w:t>
            </w:r>
          </w:p>
        </w:tc>
        <w:tc>
          <w:tcPr>
            <w:tcW w:w="720" w:type="dxa"/>
          </w:tcPr>
          <w:p w14:paraId="317E38A5" w14:textId="45B9505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24FE6D6" w14:textId="76340BE5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5BB8081F" w14:textId="6F91BA0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E1C6920" w14:textId="74C974C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3C01A5AB" w14:textId="77777777" w:rsidTr="009F0F79">
        <w:trPr>
          <w:trHeight w:val="422"/>
        </w:trPr>
        <w:tc>
          <w:tcPr>
            <w:tcW w:w="468" w:type="dxa"/>
            <w:tcBorders>
              <w:right w:val="single" w:sz="4" w:space="0" w:color="auto"/>
            </w:tcBorders>
          </w:tcPr>
          <w:p w14:paraId="2212DD57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9</w:t>
            </w:r>
          </w:p>
        </w:tc>
        <w:tc>
          <w:tcPr>
            <w:tcW w:w="3240" w:type="dxa"/>
          </w:tcPr>
          <w:p w14:paraId="5636A7E3" w14:textId="2EEA5C83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Ontheffingsbrief van de directeur </w:t>
            </w:r>
            <w:r w:rsidR="003A0E7D"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(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indien verleend</w:t>
            </w:r>
            <w:r w:rsidR="003A0E7D"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)</w:t>
            </w:r>
          </w:p>
        </w:tc>
        <w:tc>
          <w:tcPr>
            <w:tcW w:w="720" w:type="dxa"/>
          </w:tcPr>
          <w:p w14:paraId="09D38E8D" w14:textId="6C06ADFD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14107DF5" w14:textId="53151D0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04BBC852" w14:textId="6AC99306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3300AD35" w14:textId="714B24A4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5C697A60" w14:textId="77777777" w:rsidTr="009F0F79">
        <w:trPr>
          <w:trHeight w:val="395"/>
        </w:trPr>
        <w:tc>
          <w:tcPr>
            <w:tcW w:w="468" w:type="dxa"/>
            <w:tcBorders>
              <w:right w:val="single" w:sz="4" w:space="0" w:color="auto"/>
            </w:tcBorders>
          </w:tcPr>
          <w:p w14:paraId="263D5BAD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10</w:t>
            </w:r>
          </w:p>
        </w:tc>
        <w:tc>
          <w:tcPr>
            <w:tcW w:w="3240" w:type="dxa"/>
          </w:tcPr>
          <w:p w14:paraId="6F72C453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Foto’s in kleur (minimaal 3) van het perceel en de belendingen</w:t>
            </w:r>
          </w:p>
        </w:tc>
        <w:tc>
          <w:tcPr>
            <w:tcW w:w="720" w:type="dxa"/>
          </w:tcPr>
          <w:p w14:paraId="20E2990B" w14:textId="00F1CD6A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3015FC43" w14:textId="3821BA3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53FF3AC2" w14:textId="5D1AC31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017E1147" w14:textId="574DC210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7D6965" w14:paraId="499979A5" w14:textId="77777777" w:rsidTr="009F0F79">
        <w:trPr>
          <w:trHeight w:val="512"/>
        </w:trPr>
        <w:tc>
          <w:tcPr>
            <w:tcW w:w="468" w:type="dxa"/>
            <w:tcBorders>
              <w:right w:val="single" w:sz="4" w:space="0" w:color="auto"/>
            </w:tcBorders>
          </w:tcPr>
          <w:p w14:paraId="5588ADCF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11</w:t>
            </w:r>
          </w:p>
        </w:tc>
        <w:tc>
          <w:tcPr>
            <w:tcW w:w="3240" w:type="dxa"/>
          </w:tcPr>
          <w:p w14:paraId="22D02A66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Foto’s in kleur van het straatbeeld (minimaal 3)</w:t>
            </w:r>
          </w:p>
        </w:tc>
        <w:tc>
          <w:tcPr>
            <w:tcW w:w="720" w:type="dxa"/>
          </w:tcPr>
          <w:p w14:paraId="26F74AAC" w14:textId="1640787C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77F86420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423E752E" w14:textId="684766D2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71223D60" w14:textId="57621188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606D60" w:rsidRPr="00E822ED" w14:paraId="3E641269" w14:textId="77777777" w:rsidTr="009F0F79">
        <w:trPr>
          <w:trHeight w:val="431"/>
        </w:trPr>
        <w:tc>
          <w:tcPr>
            <w:tcW w:w="468" w:type="dxa"/>
            <w:tcBorders>
              <w:right w:val="single" w:sz="4" w:space="0" w:color="auto"/>
            </w:tcBorders>
          </w:tcPr>
          <w:p w14:paraId="1FDC8CD4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12</w:t>
            </w:r>
          </w:p>
        </w:tc>
        <w:tc>
          <w:tcPr>
            <w:tcW w:w="3240" w:type="dxa"/>
          </w:tcPr>
          <w:p w14:paraId="6309F000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…………………………</w:t>
            </w:r>
          </w:p>
        </w:tc>
        <w:tc>
          <w:tcPr>
            <w:tcW w:w="720" w:type="dxa"/>
          </w:tcPr>
          <w:p w14:paraId="0F491289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158BFC8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6113BC52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4D2C7A7E" w14:textId="77777777" w:rsidR="00606D60" w:rsidRPr="00E822ED" w:rsidRDefault="00606D60" w:rsidP="00C7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17DFB" w:rsidRPr="00E822ED" w14:paraId="0FC3F95E" w14:textId="77777777" w:rsidTr="009F0F79">
        <w:trPr>
          <w:trHeight w:val="31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23096F" w14:textId="3E57FD91" w:rsidR="00717DFB" w:rsidRPr="00E822ED" w:rsidRDefault="00717DFB" w:rsidP="0068160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36563E" w14:textId="57019DA6" w:rsidR="00717DFB" w:rsidRPr="00E822ED" w:rsidRDefault="00717DFB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Bestek (2-voud)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B2D9F24" w14:textId="4B9FE1CE" w:rsidR="00717DFB" w:rsidRPr="00E822ED" w:rsidRDefault="00231483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03F34A5" w14:textId="2DEB8A1C" w:rsidR="00717DFB" w:rsidRPr="00E822ED" w:rsidRDefault="00717DFB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 niet</w:t>
            </w: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5142955D" w14:textId="044B84E7" w:rsidR="00717DFB" w:rsidRPr="00E822ED" w:rsidRDefault="006946C5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BWT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268F678" w14:textId="6AC7E159" w:rsidR="00717DFB" w:rsidRPr="00E822ED" w:rsidRDefault="00B52FC3" w:rsidP="00681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Dir.</w:t>
            </w:r>
          </w:p>
        </w:tc>
      </w:tr>
      <w:tr w:rsidR="00717DFB" w:rsidRPr="00E822ED" w14:paraId="39DFF8E7" w14:textId="77777777" w:rsidTr="009F0F79">
        <w:trPr>
          <w:trHeight w:val="45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7FE8EEC" w14:textId="1F11C125" w:rsidR="00717DFB" w:rsidRPr="00E822ED" w:rsidRDefault="00717DFB" w:rsidP="0078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14:paraId="1BBDB958" w14:textId="340848D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Bebouwingspercentage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87C34FE" w14:textId="7777777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3009CDD0" w14:textId="7777777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  <w:shd w:val="clear" w:color="auto" w:fill="auto"/>
          </w:tcPr>
          <w:p w14:paraId="6A3C2314" w14:textId="7777777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auto"/>
          </w:tcPr>
          <w:p w14:paraId="201AA95C" w14:textId="7777777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17DFB" w:rsidRPr="007D6965" w14:paraId="4FF374FA" w14:textId="77777777" w:rsidTr="009F0F79">
        <w:trPr>
          <w:trHeight w:val="800"/>
        </w:trPr>
        <w:tc>
          <w:tcPr>
            <w:tcW w:w="468" w:type="dxa"/>
            <w:tcBorders>
              <w:right w:val="single" w:sz="4" w:space="0" w:color="auto"/>
            </w:tcBorders>
          </w:tcPr>
          <w:p w14:paraId="6C423F39" w14:textId="63485DCB" w:rsidR="00717DFB" w:rsidRPr="00E822ED" w:rsidRDefault="007554A9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3240" w:type="dxa"/>
          </w:tcPr>
          <w:p w14:paraId="0D19A000" w14:textId="77777777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Google Earth foto van de omgeving  (</w:t>
            </w:r>
            <w:r w:rsidRPr="00E822ED">
              <w:rPr>
                <w:rFonts w:ascii="Cambria" w:eastAsia="Times New Roman" w:hAnsi="Cambria" w:cs="Times New Roman"/>
                <w:i/>
                <w:color w:val="000000"/>
                <w:sz w:val="18"/>
                <w:szCs w:val="20"/>
                <w:lang w:val="nl-NL"/>
              </w:rPr>
              <w:t>loodrechte projectie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</w:t>
            </w:r>
            <w:r w:rsidRPr="00E822ED">
              <w:rPr>
                <w:rFonts w:ascii="Cambria" w:eastAsia="Times New Roman" w:hAnsi="Cambria" w:cs="Times New Roman"/>
                <w:i/>
                <w:color w:val="000000"/>
                <w:sz w:val="18"/>
                <w:szCs w:val="20"/>
                <w:lang w:val="nl-NL"/>
              </w:rPr>
              <w:t>in kleur, met duidelijke aanduiding van het te verdelen perceel</w:t>
            </w: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)</w:t>
            </w:r>
          </w:p>
        </w:tc>
        <w:tc>
          <w:tcPr>
            <w:tcW w:w="720" w:type="dxa"/>
          </w:tcPr>
          <w:p w14:paraId="2B1BD2A7" w14:textId="254FD87E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656D226A" w14:textId="66C4C1E8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4C363AC1" w14:textId="29F3B46B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5778CA3D" w14:textId="3D7AC566" w:rsidR="00717DFB" w:rsidRPr="00E822ED" w:rsidRDefault="00717DFB" w:rsidP="0054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554A9" w:rsidRPr="00E822ED" w14:paraId="115BD9CB" w14:textId="77777777" w:rsidTr="009F0F79">
        <w:trPr>
          <w:trHeight w:val="674"/>
        </w:trPr>
        <w:tc>
          <w:tcPr>
            <w:tcW w:w="468" w:type="dxa"/>
            <w:tcBorders>
              <w:right w:val="single" w:sz="4" w:space="0" w:color="auto"/>
            </w:tcBorders>
          </w:tcPr>
          <w:p w14:paraId="49DB8D76" w14:textId="7EA02D19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3240" w:type="dxa"/>
          </w:tcPr>
          <w:p w14:paraId="4465D460" w14:textId="77777777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Situatie tekening</w:t>
            </w:r>
          </w:p>
        </w:tc>
        <w:tc>
          <w:tcPr>
            <w:tcW w:w="720" w:type="dxa"/>
          </w:tcPr>
          <w:p w14:paraId="11913E05" w14:textId="63B1E053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C0502D0" w14:textId="2C5F6BA8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1CAC2FE1" w14:textId="1187805B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14B57BD2" w14:textId="0331333E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554A9" w:rsidRPr="00E822ED" w14:paraId="7D1F2432" w14:textId="77777777" w:rsidTr="009F0F79">
        <w:trPr>
          <w:trHeight w:val="899"/>
        </w:trPr>
        <w:tc>
          <w:tcPr>
            <w:tcW w:w="468" w:type="dxa"/>
            <w:tcBorders>
              <w:right w:val="single" w:sz="4" w:space="0" w:color="auto"/>
            </w:tcBorders>
          </w:tcPr>
          <w:p w14:paraId="0BBF048F" w14:textId="61EF15BC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3240" w:type="dxa"/>
          </w:tcPr>
          <w:p w14:paraId="448D8ECB" w14:textId="16D8C2D6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Parkeerplan</w:t>
            </w:r>
            <w:r w:rsidR="00C70881"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(indien van toepassing)</w:t>
            </w:r>
          </w:p>
        </w:tc>
        <w:tc>
          <w:tcPr>
            <w:tcW w:w="720" w:type="dxa"/>
          </w:tcPr>
          <w:p w14:paraId="05ABD4EC" w14:textId="6F3E100D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2C1406AD" w14:textId="77777777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152FD37D" w14:textId="39F7B741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66D10E51" w14:textId="77777777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554A9" w:rsidRPr="00E822ED" w14:paraId="4CB76023" w14:textId="77777777" w:rsidTr="009F0F79">
        <w:trPr>
          <w:trHeight w:val="962"/>
        </w:trPr>
        <w:tc>
          <w:tcPr>
            <w:tcW w:w="468" w:type="dxa"/>
            <w:tcBorders>
              <w:right w:val="single" w:sz="4" w:space="0" w:color="auto"/>
            </w:tcBorders>
          </w:tcPr>
          <w:p w14:paraId="2EBC8C26" w14:textId="2C21BEAA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lastRenderedPageBreak/>
              <w:t>5</w:t>
            </w:r>
          </w:p>
        </w:tc>
        <w:tc>
          <w:tcPr>
            <w:tcW w:w="3240" w:type="dxa"/>
          </w:tcPr>
          <w:p w14:paraId="094089C2" w14:textId="77777777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Plattegrond</w:t>
            </w:r>
          </w:p>
        </w:tc>
        <w:tc>
          <w:tcPr>
            <w:tcW w:w="720" w:type="dxa"/>
          </w:tcPr>
          <w:p w14:paraId="0BF1869C" w14:textId="68087DCB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4BC5CBD0" w14:textId="5C5FF35F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7E45669A" w14:textId="40EF719A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477E20A6" w14:textId="3AFAC1F4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554A9" w:rsidRPr="00E822ED" w14:paraId="6E3236C6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31F004C5" w14:textId="259C52C8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3240" w:type="dxa"/>
          </w:tcPr>
          <w:p w14:paraId="2486F68C" w14:textId="77777777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Funderings- en rioleringsplan</w:t>
            </w:r>
          </w:p>
        </w:tc>
        <w:tc>
          <w:tcPr>
            <w:tcW w:w="720" w:type="dxa"/>
          </w:tcPr>
          <w:p w14:paraId="68AD176C" w14:textId="13CBA3D1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3687DC6" w14:textId="6B0401F2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E32074A" w14:textId="1E906533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04E7D85" w14:textId="28CEBF5F" w:rsidR="007554A9" w:rsidRPr="00E822ED" w:rsidRDefault="007554A9" w:rsidP="0075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095CDD" w:rsidRPr="00E822ED" w14:paraId="78FCA9C8" w14:textId="77777777" w:rsidTr="009F0F79">
        <w:trPr>
          <w:trHeight w:val="980"/>
        </w:trPr>
        <w:tc>
          <w:tcPr>
            <w:tcW w:w="468" w:type="dxa"/>
            <w:tcBorders>
              <w:right w:val="single" w:sz="4" w:space="0" w:color="auto"/>
            </w:tcBorders>
          </w:tcPr>
          <w:p w14:paraId="176C3382" w14:textId="60DC092D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7</w:t>
            </w:r>
          </w:p>
        </w:tc>
        <w:tc>
          <w:tcPr>
            <w:tcW w:w="3240" w:type="dxa"/>
          </w:tcPr>
          <w:p w14:paraId="0EE5D076" w14:textId="03849FE8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Gevels (aanzichten)</w:t>
            </w:r>
          </w:p>
        </w:tc>
        <w:tc>
          <w:tcPr>
            <w:tcW w:w="720" w:type="dxa"/>
          </w:tcPr>
          <w:p w14:paraId="217B0AEC" w14:textId="109865C8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85EC13A" w14:textId="2C1083AE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33779D4" w14:textId="03F4F75E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22498193" w14:textId="065848FE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095CDD" w:rsidRPr="00E822ED" w14:paraId="0950A817" w14:textId="77777777" w:rsidTr="009F0F79">
        <w:trPr>
          <w:trHeight w:val="962"/>
        </w:trPr>
        <w:tc>
          <w:tcPr>
            <w:tcW w:w="468" w:type="dxa"/>
            <w:tcBorders>
              <w:right w:val="single" w:sz="4" w:space="0" w:color="auto"/>
            </w:tcBorders>
          </w:tcPr>
          <w:p w14:paraId="100A6581" w14:textId="5746A0BD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8</w:t>
            </w:r>
          </w:p>
        </w:tc>
        <w:tc>
          <w:tcPr>
            <w:tcW w:w="3240" w:type="dxa"/>
          </w:tcPr>
          <w:p w14:paraId="5878BB53" w14:textId="3C92CA23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Kapplan</w:t>
            </w:r>
          </w:p>
        </w:tc>
        <w:tc>
          <w:tcPr>
            <w:tcW w:w="720" w:type="dxa"/>
          </w:tcPr>
          <w:p w14:paraId="2AB74F79" w14:textId="07FC2AD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55709326" w14:textId="5445773C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0F0FC565" w14:textId="36A5B841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6B146AC3" w14:textId="41856CA4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095CDD" w:rsidRPr="00E822ED" w14:paraId="24FB68AD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764D2789" w14:textId="0BF397E1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9</w:t>
            </w:r>
          </w:p>
        </w:tc>
        <w:tc>
          <w:tcPr>
            <w:tcW w:w="3240" w:type="dxa"/>
          </w:tcPr>
          <w:p w14:paraId="5F140B72" w14:textId="48CD0384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Doorsnede</w:t>
            </w:r>
          </w:p>
        </w:tc>
        <w:tc>
          <w:tcPr>
            <w:tcW w:w="720" w:type="dxa"/>
          </w:tcPr>
          <w:p w14:paraId="1F07F779" w14:textId="463C348F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</w:tcPr>
          <w:p w14:paraId="0FAD9562" w14:textId="5B6ED708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</w:tcPr>
          <w:p w14:paraId="24B533D0" w14:textId="6DF62089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56917326" w14:textId="70043F1D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095CDD" w:rsidRPr="00E822ED" w14:paraId="7AF800E6" w14:textId="77777777" w:rsidTr="009F0F79">
        <w:trPr>
          <w:trHeight w:val="989"/>
        </w:trPr>
        <w:tc>
          <w:tcPr>
            <w:tcW w:w="468" w:type="dxa"/>
            <w:tcBorders>
              <w:right w:val="single" w:sz="4" w:space="0" w:color="auto"/>
            </w:tcBorders>
          </w:tcPr>
          <w:p w14:paraId="5BEB6F97" w14:textId="1428A09D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10</w:t>
            </w:r>
          </w:p>
        </w:tc>
        <w:tc>
          <w:tcPr>
            <w:tcW w:w="3240" w:type="dxa"/>
          </w:tcPr>
          <w:p w14:paraId="0B49DC71" w14:textId="5AB20208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Details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B9A810A" w14:textId="6F6095B3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5539FE" w14:textId="583E76CE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</w:tcPr>
          <w:p w14:paraId="6B2817BD" w14:textId="6FF18024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</w:tcPr>
          <w:p w14:paraId="7C238D7D" w14:textId="0EB925F2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095CDD" w:rsidRPr="00E822ED" w14:paraId="17C012A8" w14:textId="77777777" w:rsidTr="009F0F79">
        <w:trPr>
          <w:trHeight w:val="890"/>
        </w:trPr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17476793" w14:textId="7F3AB8D2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B355AE" w14:textId="24605E0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Kozijnstaat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12EAE07C" w14:textId="7777777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AA7" w14:textId="7777777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14:paraId="300FE5A0" w14:textId="7777777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18A0A76" w14:textId="77777777" w:rsidR="00095CDD" w:rsidRPr="00E822ED" w:rsidRDefault="00095CDD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7D4335" w:rsidRPr="00E822ED" w14:paraId="17E4DA3D" w14:textId="77777777" w:rsidTr="009F0F79">
        <w:trPr>
          <w:trHeight w:val="710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</w:tcPr>
          <w:p w14:paraId="19C313AC" w14:textId="703F8807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D67497" w14:textId="04855062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………………..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D43AD28" w14:textId="77777777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6AB60" w14:textId="77777777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</w:tcPr>
          <w:p w14:paraId="3FF96588" w14:textId="77777777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16233D98" w14:textId="77777777" w:rsidR="007D4335" w:rsidRPr="00E822ED" w:rsidRDefault="007D4335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334FC50D" w14:textId="77777777" w:rsidR="000271FC" w:rsidRPr="00E822ED" w:rsidRDefault="000271FC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5DB8DC36" w14:textId="58C864A8" w:rsidR="000271FC" w:rsidRPr="00E822ED" w:rsidRDefault="000271FC" w:rsidP="00095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</w:tbl>
    <w:p w14:paraId="09CF1353" w14:textId="77777777" w:rsidR="0093712D" w:rsidRPr="00E822ED" w:rsidRDefault="0093712D" w:rsidP="00322C16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</w:p>
    <w:p w14:paraId="3AEC0AE4" w14:textId="77777777" w:rsidR="00125079" w:rsidRPr="006C1B76" w:rsidRDefault="00125079" w:rsidP="00125079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  <w:r w:rsidRPr="006C1B76">
        <w:rPr>
          <w:rFonts w:ascii="Cambria" w:hAnsi="Cambria" w:cs="Times New Roman"/>
          <w:b/>
          <w:szCs w:val="26"/>
          <w:lang w:val="nl-NL"/>
        </w:rPr>
        <w:t>Intern / extern advies</w:t>
      </w:r>
    </w:p>
    <w:p w14:paraId="0C6A9EF4" w14:textId="77777777" w:rsidR="00125079" w:rsidRPr="00E822ED" w:rsidRDefault="00125079" w:rsidP="00125079">
      <w:pPr>
        <w:spacing w:after="0" w:line="240" w:lineRule="auto"/>
        <w:rPr>
          <w:rFonts w:ascii="Cambria" w:hAnsi="Cambria" w:cs="Times New Roman"/>
          <w:b/>
          <w:szCs w:val="26"/>
          <w:lang w:val="nl-NL"/>
        </w:rPr>
      </w:pPr>
    </w:p>
    <w:tbl>
      <w:tblPr>
        <w:tblW w:w="1073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"/>
        <w:gridCol w:w="337"/>
        <w:gridCol w:w="18"/>
        <w:gridCol w:w="1057"/>
        <w:gridCol w:w="2003"/>
        <w:gridCol w:w="403"/>
        <w:gridCol w:w="317"/>
        <w:gridCol w:w="532"/>
        <w:gridCol w:w="188"/>
        <w:gridCol w:w="662"/>
        <w:gridCol w:w="3823"/>
        <w:gridCol w:w="1185"/>
        <w:gridCol w:w="101"/>
      </w:tblGrid>
      <w:tr w:rsidR="00125079" w:rsidRPr="00AD6931" w14:paraId="371E8DE0" w14:textId="77777777" w:rsidTr="00125079">
        <w:trPr>
          <w:gridBefore w:val="1"/>
          <w:wBefore w:w="113" w:type="dxa"/>
          <w:trHeight w:val="285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160AD1C" w14:textId="77777777" w:rsidR="00125079" w:rsidRPr="00E822ED" w:rsidRDefault="00125079" w:rsidP="00EF1D5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DE0D66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>Aanvinken</w:t>
            </w:r>
            <w:r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 xml:space="preserve"> </w:t>
            </w:r>
            <w:r w:rsidRPr="00E822ED"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  <w:t>(indien van toepassing)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B4D034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A4460A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1FBDE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  <w:t>Voldoet niet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5C44F2E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en besluit (datum besluit te vermelden)</w:t>
            </w:r>
          </w:p>
        </w:tc>
      </w:tr>
      <w:tr w:rsidR="00125079" w:rsidRPr="00C023EB" w14:paraId="4E2F75AE" w14:textId="77777777" w:rsidTr="00125079">
        <w:trPr>
          <w:gridBefore w:val="1"/>
          <w:wBefore w:w="113" w:type="dxa"/>
          <w:trHeight w:val="237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A358F03" w14:textId="77777777" w:rsidR="00125079" w:rsidRPr="00E822ED" w:rsidRDefault="00125079" w:rsidP="00EF1D5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3BC284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461080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597CBF4A" w14:textId="77777777" w:rsidR="00125079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21C36B2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20"/>
                <w:lang w:val="nl-N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0F36966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51F55E7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Opmerking Dir.</w:t>
            </w:r>
          </w:p>
        </w:tc>
      </w:tr>
      <w:tr w:rsidR="00125079" w:rsidRPr="00E822ED" w14:paraId="325B451F" w14:textId="77777777" w:rsidTr="00125079">
        <w:trPr>
          <w:gridBefore w:val="1"/>
          <w:wBefore w:w="113" w:type="dxa"/>
          <w:trHeight w:val="179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C26A4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1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7500DC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F8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Advies ODPV / V + S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C2DFCB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1031B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750D29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2AC984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0D7E37D9" w14:textId="77777777" w:rsidTr="00125079">
        <w:trPr>
          <w:gridBefore w:val="1"/>
          <w:wBefore w:w="113" w:type="dxa"/>
          <w:trHeight w:val="706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7781D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DF6B1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DC46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5B1F6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909D4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ACD3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0014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1E68A0CF" w14:textId="77777777" w:rsidTr="00125079">
        <w:trPr>
          <w:gridBefore w:val="1"/>
          <w:wBefore w:w="113" w:type="dxa"/>
          <w:trHeight w:val="163"/>
        </w:trPr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3129A4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7600D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CCD0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Advies CTW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189FC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77498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0C237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76709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52C989DE" w14:textId="77777777" w:rsidTr="00125079">
        <w:trPr>
          <w:gridBefore w:val="1"/>
          <w:wBefore w:w="113" w:type="dxa"/>
          <w:trHeight w:val="131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EDE53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77E40EB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  <w:p w14:paraId="418D7972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0D7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Verkeer en Mobiliteit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9BC4D9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7F83EB0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89DAAD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96F889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4F56A9A9" w14:textId="77777777" w:rsidTr="00125079">
        <w:trPr>
          <w:gridBefore w:val="1"/>
          <w:wBefore w:w="113" w:type="dxa"/>
          <w:trHeight w:val="359"/>
        </w:trPr>
        <w:tc>
          <w:tcPr>
            <w:tcW w:w="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BAEB48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F6A2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277A6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4EA2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6D120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189FF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7DF84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4ECE0B22" w14:textId="77777777" w:rsidTr="00125079">
        <w:trPr>
          <w:gridBefore w:val="1"/>
          <w:wBefore w:w="113" w:type="dxa"/>
          <w:trHeight w:val="154"/>
        </w:trPr>
        <w:tc>
          <w:tcPr>
            <w:tcW w:w="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B7A903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B228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8B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Wegen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815346A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088ACD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5C528E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D7FB3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14AA34C1" w14:textId="77777777" w:rsidTr="00125079">
        <w:trPr>
          <w:gridBefore w:val="1"/>
          <w:wBefore w:w="113" w:type="dxa"/>
          <w:trHeight w:val="313"/>
        </w:trPr>
        <w:tc>
          <w:tcPr>
            <w:tcW w:w="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8DE52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EB4B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E80F3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5C8E9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97C4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2276E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F8D3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4F9C6D7D" w14:textId="77777777" w:rsidTr="00125079">
        <w:trPr>
          <w:gridBefore w:val="1"/>
          <w:wBefore w:w="113" w:type="dxa"/>
          <w:trHeight w:val="150"/>
        </w:trPr>
        <w:tc>
          <w:tcPr>
            <w:tcW w:w="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B6908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5327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885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Ontwaterings-werken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492F8A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55908CF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3B3E29D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096CB6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62500CEF" w14:textId="77777777" w:rsidTr="00125079">
        <w:trPr>
          <w:gridBefore w:val="1"/>
          <w:wBefore w:w="113" w:type="dxa"/>
          <w:trHeight w:val="334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1396A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46BA6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2BED5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FD137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9EAAB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C8B18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103E9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16C16445" w14:textId="77777777" w:rsidTr="00125079">
        <w:trPr>
          <w:gridBefore w:val="1"/>
          <w:wBefore w:w="113" w:type="dxa"/>
          <w:trHeight w:val="16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0D2071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3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A24CF0" w14:textId="77777777" w:rsidR="00125079" w:rsidRPr="00E822ED" w:rsidRDefault="00125079" w:rsidP="00EF1D5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4B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i/>
                <w:color w:val="000000"/>
                <w:sz w:val="18"/>
                <w:szCs w:val="20"/>
                <w:lang w:val="nl-NL"/>
              </w:rPr>
              <w:t>Brandweer (Brandpreventie)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C4CF2B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096C4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78C4A19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03542F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570D881F" w14:textId="77777777" w:rsidTr="00125079">
        <w:trPr>
          <w:gridBefore w:val="1"/>
          <w:wBefore w:w="113" w:type="dxa"/>
          <w:trHeight w:val="380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072B3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D096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DAB9A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 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CF2DB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DB971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FDD86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21D5F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BF723F" w14:paraId="77DE8691" w14:textId="77777777" w:rsidTr="00125079">
        <w:trPr>
          <w:gridBefore w:val="1"/>
          <w:wBefore w:w="113" w:type="dxa"/>
          <w:trHeight w:val="357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2BF975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4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0DE26E" w14:textId="77777777" w:rsidR="00125079" w:rsidRPr="00E822ED" w:rsidRDefault="00125079" w:rsidP="00EF1D5E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98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0"/>
                <w:lang w:val="nl-NL"/>
              </w:rPr>
              <w:t>Bouwcommissie OW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0BD0C9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3558E53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4420827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3F9FB3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081BE609" w14:textId="77777777" w:rsidTr="00125079">
        <w:trPr>
          <w:gridBefore w:val="1"/>
          <w:wBefore w:w="113" w:type="dxa"/>
          <w:trHeight w:val="261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DD6223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D1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A83E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7A2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E75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B0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214F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BF723F" w14:paraId="4FF6035A" w14:textId="77777777" w:rsidTr="00125079">
        <w:trPr>
          <w:gridBefore w:val="1"/>
          <w:wBefore w:w="113" w:type="dxa"/>
          <w:trHeight w:val="3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549C9F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5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3FD4" w14:textId="77777777" w:rsidR="00125079" w:rsidRPr="00BF723F" w:rsidRDefault="00125079" w:rsidP="00EF1D5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71A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BF723F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20"/>
                <w:lang w:val="nl-NL"/>
              </w:rPr>
              <w:t>Ministerie van Onderwijs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-Directoraat Cultuur- (cie. Monumentenzorg/Unesco)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4E67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E85EF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4E45C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5982A6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6B3FC0A7" w14:textId="77777777" w:rsidTr="00125079">
        <w:trPr>
          <w:gridBefore w:val="1"/>
          <w:wBefore w:w="113" w:type="dxa"/>
          <w:trHeight w:val="41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B86D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186BC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A817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64BD0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973544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34F37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2BED4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BF723F" w14:paraId="3305E12D" w14:textId="77777777" w:rsidTr="00125079">
        <w:trPr>
          <w:gridBefore w:val="1"/>
          <w:wBefore w:w="113" w:type="dxa"/>
          <w:trHeight w:val="3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CEA741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  <w:t>6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2156" w14:textId="77777777" w:rsidR="00125079" w:rsidRPr="00BF723F" w:rsidRDefault="00125079" w:rsidP="00EF1D5E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6FA" w14:textId="77777777" w:rsidR="00125079" w:rsidRPr="00687B98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687B98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>...............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47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AE3D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6624D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A625D2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125079" w:rsidRPr="00E822ED" w14:paraId="604B491B" w14:textId="77777777" w:rsidTr="00125079">
        <w:trPr>
          <w:gridBefore w:val="1"/>
          <w:wBefore w:w="113" w:type="dxa"/>
          <w:trHeight w:val="41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C46CE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4FCF1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8748D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</w:pPr>
            <w:r w:rsidRPr="00E822ED">
              <w:rPr>
                <w:rFonts w:ascii="Cambria" w:eastAsia="Times New Roman" w:hAnsi="Cambria" w:cs="Times New Roman"/>
                <w:color w:val="000000"/>
                <w:sz w:val="18"/>
                <w:szCs w:val="20"/>
                <w:lang w:val="nl-NL"/>
              </w:rPr>
              <w:t xml:space="preserve">Verzend datum: 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C3E9C" w14:textId="77777777" w:rsidR="00125079" w:rsidRPr="00E822ED" w:rsidRDefault="00125079" w:rsidP="00EF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AA40A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38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3E468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E3C47" w14:textId="77777777" w:rsidR="00125079" w:rsidRPr="00E822ED" w:rsidRDefault="00125079" w:rsidP="00EF1D5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20"/>
                <w:lang w:val="nl-NL"/>
              </w:rPr>
            </w:pPr>
          </w:p>
        </w:tc>
      </w:tr>
      <w:tr w:rsidR="00D65D59" w:rsidRPr="00D65D59" w14:paraId="40FEFFB1" w14:textId="77777777" w:rsidTr="00125079">
        <w:trPr>
          <w:gridAfter w:val="1"/>
          <w:wAfter w:w="101" w:type="dxa"/>
          <w:trHeight w:val="350"/>
        </w:trPr>
        <w:tc>
          <w:tcPr>
            <w:tcW w:w="468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EB2C160" w14:textId="77777777" w:rsidR="00D65D59" w:rsidRPr="00D65D59" w:rsidRDefault="00D65D59" w:rsidP="00125079">
            <w:pP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AB1288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Beton (2-voud)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96DE7F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  <w:t>Voldoet wel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69C070" w14:textId="77777777" w:rsidR="00D65D59" w:rsidRPr="00D65D59" w:rsidRDefault="00D65D59" w:rsidP="00E40CDA">
            <w:pPr>
              <w:spacing w:after="0"/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  <w:t>Voldoet niet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C082EF9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Opmerking BWT</w:t>
            </w:r>
          </w:p>
        </w:tc>
      </w:tr>
      <w:tr w:rsidR="00D65D59" w:rsidRPr="007D6965" w14:paraId="25673063" w14:textId="77777777" w:rsidTr="00125079">
        <w:trPr>
          <w:gridAfter w:val="1"/>
          <w:wAfter w:w="101" w:type="dxa"/>
          <w:trHeight w:val="881"/>
        </w:trPr>
        <w:tc>
          <w:tcPr>
            <w:tcW w:w="468" w:type="dxa"/>
            <w:gridSpan w:val="3"/>
            <w:tcBorders>
              <w:right w:val="single" w:sz="4" w:space="0" w:color="auto"/>
            </w:tcBorders>
          </w:tcPr>
          <w:p w14:paraId="11A3FF19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E14BB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Rapport </w:t>
            </w:r>
            <w:r w:rsidRPr="00D65D59"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val="nl-NL"/>
              </w:rPr>
              <w:t>(met betonconstructieberekening en evt. rapport van grondonderzoek)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E420C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8805A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7510ED29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26F508DB" w14:textId="77777777" w:rsidTr="00125079">
        <w:trPr>
          <w:gridAfter w:val="1"/>
          <w:wAfter w:w="101" w:type="dxa"/>
          <w:trHeight w:val="764"/>
        </w:trPr>
        <w:tc>
          <w:tcPr>
            <w:tcW w:w="468" w:type="dxa"/>
            <w:gridSpan w:val="3"/>
            <w:tcBorders>
              <w:right w:val="single" w:sz="4" w:space="0" w:color="auto"/>
            </w:tcBorders>
          </w:tcPr>
          <w:p w14:paraId="02B80E6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E1182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Funderings- en kolommenplan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2A4FC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03296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1FE17292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4C4EB873" w14:textId="77777777" w:rsidTr="00125079">
        <w:trPr>
          <w:gridAfter w:val="1"/>
          <w:wAfter w:w="101" w:type="dxa"/>
          <w:trHeight w:val="746"/>
        </w:trPr>
        <w:tc>
          <w:tcPr>
            <w:tcW w:w="468" w:type="dxa"/>
            <w:gridSpan w:val="3"/>
            <w:tcBorders>
              <w:right w:val="single" w:sz="4" w:space="0" w:color="auto"/>
            </w:tcBorders>
          </w:tcPr>
          <w:p w14:paraId="21618DC8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8EB6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Details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C9029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34D64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61EC964B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21C2BCBC" w14:textId="77777777" w:rsidTr="00125079">
        <w:trPr>
          <w:gridAfter w:val="1"/>
          <w:wAfter w:w="101" w:type="dxa"/>
          <w:trHeight w:val="800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701A0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6158A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Balken- en vloerenplan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534B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50CD5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9F683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6A491EDE" w14:textId="77777777" w:rsidTr="00125079">
        <w:trPr>
          <w:gridAfter w:val="1"/>
          <w:wAfter w:w="101" w:type="dxa"/>
          <w:trHeight w:val="84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F3FAA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A4A45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Langsdoorsnede balken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FEB45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1845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FDCD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3A7AA856" w14:textId="77777777" w:rsidTr="00125079">
        <w:trPr>
          <w:gridAfter w:val="1"/>
          <w:wAfter w:w="101" w:type="dxa"/>
          <w:trHeight w:val="75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20BE9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F9448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Dwarsdoorsnede balken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84F31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2FE1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B8D5B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7D6965" w14:paraId="586BCFC0" w14:textId="77777777" w:rsidTr="00125079">
        <w:trPr>
          <w:gridAfter w:val="1"/>
          <w:wAfter w:w="101" w:type="dxa"/>
          <w:trHeight w:val="791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8C1A3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94E41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Bovenaanzicht trap (pen), indien van toepassing </w:t>
            </w: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(Geen principe tekening!)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BC464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A13AF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1F4D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7D6965" w14:paraId="1CA871CB" w14:textId="77777777" w:rsidTr="00125079">
        <w:trPr>
          <w:gridAfter w:val="1"/>
          <w:wAfter w:w="101" w:type="dxa"/>
          <w:trHeight w:val="710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DD031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8C0AB" w14:textId="27C59E82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Dwarsdoorsnede trap</w:t>
            </w:r>
            <w:r w:rsidR="008029A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r w:rsidR="008029A0"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(pen),</w:t>
            </w: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, indien van toepassing </w:t>
            </w: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(Geen principe tekening!)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423E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34A11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D112B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4C5C32A1" w14:textId="77777777" w:rsidTr="00125079">
        <w:trPr>
          <w:gridAfter w:val="1"/>
          <w:wAfter w:w="101" w:type="dxa"/>
          <w:trHeight w:val="791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2440E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96F42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Details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DE3DC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B4131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0DF93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  <w:p w14:paraId="2D3DDE06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  <w:p w14:paraId="397B5AEE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0FFB1E46" w14:textId="77777777" w:rsidTr="00125079">
        <w:trPr>
          <w:gridAfter w:val="1"/>
          <w:wAfter w:w="101" w:type="dxa"/>
          <w:trHeight w:val="440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080F1FFC" w14:textId="77777777" w:rsidR="00D65D59" w:rsidRPr="00D65D59" w:rsidRDefault="00D65D59" w:rsidP="00D65D5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74AC3B0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Staal (2-voud)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A42192C" w14:textId="77777777" w:rsidR="00D65D59" w:rsidRPr="00040C1C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</w:pPr>
            <w:r w:rsidRPr="00040C1C"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  <w:t>Voldoet wel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4CC657A" w14:textId="77777777" w:rsidR="00D65D59" w:rsidRPr="00040C1C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</w:pPr>
            <w:r w:rsidRPr="00040C1C">
              <w:rPr>
                <w:rFonts w:ascii="Cambria" w:eastAsia="Times New Roman" w:hAnsi="Cambria" w:cs="Times New Roman"/>
                <w:b/>
                <w:color w:val="000000"/>
                <w:sz w:val="14"/>
                <w:szCs w:val="18"/>
                <w:lang w:val="nl-NL"/>
              </w:rPr>
              <w:t>Voldoet niet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5DF7D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Opmerking BWT</w:t>
            </w:r>
          </w:p>
        </w:tc>
      </w:tr>
      <w:tr w:rsidR="00D65D59" w:rsidRPr="007D6965" w14:paraId="0261E340" w14:textId="77777777" w:rsidTr="00125079">
        <w:trPr>
          <w:gridAfter w:val="1"/>
          <w:wAfter w:w="101" w:type="dxa"/>
          <w:trHeight w:val="836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52B5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D50A6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Rapport </w:t>
            </w:r>
            <w:r w:rsidRPr="00D65D59"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val="nl-NL"/>
              </w:rPr>
              <w:t>(met staalconstructieberekening en evt. rapport van grondonderzoek)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BBD2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5757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905D8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09D47675" w14:textId="77777777" w:rsidTr="00125079">
        <w:trPr>
          <w:gridAfter w:val="1"/>
          <w:wAfter w:w="101" w:type="dxa"/>
          <w:trHeight w:val="782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7AF13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40E72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Funderings- en poerenplan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B1222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3936C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B4D61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77B2BF79" w14:textId="77777777" w:rsidTr="00125079">
        <w:trPr>
          <w:gridAfter w:val="1"/>
          <w:wAfter w:w="101" w:type="dxa"/>
          <w:trHeight w:val="701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0F7E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C15F7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Kolommenplan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35941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3F91E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8B9F5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2EFFC474" w14:textId="77777777" w:rsidTr="00125079">
        <w:trPr>
          <w:gridAfter w:val="1"/>
          <w:wAfter w:w="101" w:type="dxa"/>
          <w:trHeight w:val="58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86C23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932D7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Balken- vloerenplan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01774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0A391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FD734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7D6965" w14:paraId="78D6FB3C" w14:textId="77777777" w:rsidTr="00125079">
        <w:trPr>
          <w:gridAfter w:val="1"/>
          <w:wAfter w:w="101" w:type="dxa"/>
          <w:trHeight w:val="755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05276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0834C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Doorsnede stalenconstructie (dwars- en langsdoorsnede)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ECF07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9139C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2403B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36A303F1" w14:textId="77777777" w:rsidTr="00125079">
        <w:trPr>
          <w:gridAfter w:val="1"/>
          <w:wAfter w:w="101" w:type="dxa"/>
          <w:trHeight w:val="67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12AE6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7AE5F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Kaplan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92CC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8C0CF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9CDA4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7D6965" w14:paraId="0CDF7876" w14:textId="77777777" w:rsidTr="00125079">
        <w:trPr>
          <w:gridAfter w:val="1"/>
          <w:wAfter w:w="101" w:type="dxa"/>
          <w:trHeight w:val="872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AF5AA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F4EAE" w14:textId="1CB46D6C" w:rsidR="00D65D59" w:rsidRPr="00D65D59" w:rsidRDefault="008029A0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Bovenaanzicht trap </w:t>
            </w:r>
            <w:r w:rsidR="00D65D59"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(pen), indien van toepassing </w:t>
            </w:r>
            <w:r w:rsidR="00D65D59"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(Geen principe tekening!)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A2D79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F40A5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FAA92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19F3AF24" w14:textId="77777777" w:rsidTr="00125079">
        <w:trPr>
          <w:gridAfter w:val="1"/>
          <w:wAfter w:w="101" w:type="dxa"/>
          <w:trHeight w:val="809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CFD0A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44EFD" w14:textId="65D46262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Dwarsdoorsnede trap</w:t>
            </w:r>
            <w:r w:rsidR="008029A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r w:rsidR="00A301FC"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(pen)</w:t>
            </w: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 xml:space="preserve">, indien van toepassing </w:t>
            </w:r>
          </w:p>
          <w:p w14:paraId="66F6F82E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(Geen principe tekening!)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BE65D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1359C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26182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  <w:tr w:rsidR="00D65D59" w:rsidRPr="00D65D59" w14:paraId="159257D7" w14:textId="77777777" w:rsidTr="00125079">
        <w:trPr>
          <w:gridAfter w:val="1"/>
          <w:wAfter w:w="101" w:type="dxa"/>
          <w:trHeight w:val="944"/>
        </w:trPr>
        <w:tc>
          <w:tcPr>
            <w:tcW w:w="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2B5AC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046CC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  <w:r w:rsidRPr="00D65D5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nl-NL"/>
              </w:rPr>
              <w:t>Details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8EC9B" w14:textId="77777777" w:rsidR="00D65D59" w:rsidRPr="00D65D59" w:rsidRDefault="00D65D59" w:rsidP="008C2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9D0BF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A1272" w14:textId="77777777" w:rsidR="00D65D59" w:rsidRPr="00D65D59" w:rsidRDefault="00D65D59" w:rsidP="008C2AC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nl-NL"/>
              </w:rPr>
            </w:pPr>
          </w:p>
        </w:tc>
      </w:tr>
    </w:tbl>
    <w:p w14:paraId="2A407DF7" w14:textId="77777777" w:rsidR="00D65D59" w:rsidRPr="00D65D59" w:rsidRDefault="00D65D59" w:rsidP="00D65D59">
      <w:pPr>
        <w:spacing w:after="0" w:line="240" w:lineRule="auto"/>
        <w:rPr>
          <w:rFonts w:ascii="Cambria" w:hAnsi="Cambria" w:cs="Times New Roman"/>
          <w:b/>
          <w:sz w:val="18"/>
          <w:szCs w:val="18"/>
          <w:lang w:val="nl-NL"/>
        </w:rPr>
      </w:pPr>
    </w:p>
    <w:p w14:paraId="674C3325" w14:textId="1C494406" w:rsidR="00FB258F" w:rsidRPr="00225B1C" w:rsidRDefault="00322C16" w:rsidP="00DA254D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 w:cs="Times New Roman"/>
          <w:b/>
          <w:sz w:val="24"/>
          <w:szCs w:val="26"/>
          <w:lang w:val="nl-NL"/>
        </w:rPr>
      </w:pPr>
      <w:r w:rsidRPr="00225B1C">
        <w:rPr>
          <w:rFonts w:ascii="Cambria" w:hAnsi="Cambria" w:cs="Times New Roman"/>
          <w:b/>
          <w:sz w:val="24"/>
          <w:szCs w:val="26"/>
          <w:lang w:val="nl-NL"/>
        </w:rPr>
        <w:lastRenderedPageBreak/>
        <w:t>Veldonderzoek BWT (Toetsing en Toezicht)</w:t>
      </w:r>
      <w:r w:rsidRPr="00225B1C">
        <w:rPr>
          <w:rFonts w:ascii="Cambria" w:hAnsi="Cambria" w:cs="Times New Roman"/>
          <w:lang w:val="nl-NL"/>
        </w:rPr>
        <w:t xml:space="preserve"> </w:t>
      </w:r>
    </w:p>
    <w:p w14:paraId="761EEC39" w14:textId="77777777" w:rsidR="00FB258F" w:rsidRPr="00225B1C" w:rsidRDefault="00FB258F" w:rsidP="00FB258F">
      <w:pPr>
        <w:spacing w:after="0" w:line="240" w:lineRule="auto"/>
        <w:rPr>
          <w:rFonts w:ascii="Cambria" w:hAnsi="Cambria" w:cs="Times New Roman"/>
          <w:sz w:val="20"/>
          <w:lang w:val="nl-NL"/>
        </w:rPr>
      </w:pPr>
    </w:p>
    <w:p w14:paraId="5D18F13E" w14:textId="3ED9382F" w:rsidR="00FB258F" w:rsidRPr="00225B1C" w:rsidRDefault="00FB258F" w:rsidP="00DA254D">
      <w:pPr>
        <w:pStyle w:val="ListParagraph"/>
        <w:numPr>
          <w:ilvl w:val="0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>Van toepassing</w:t>
      </w:r>
    </w:p>
    <w:p w14:paraId="20EBADFE" w14:textId="20698750" w:rsidR="00FB258F" w:rsidRPr="00225B1C" w:rsidRDefault="00FB258F" w:rsidP="00DA254D">
      <w:pPr>
        <w:pStyle w:val="ListParagraph"/>
        <w:numPr>
          <w:ilvl w:val="0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>Niet van toepassing</w:t>
      </w:r>
      <w:r w:rsidRPr="00225B1C">
        <w:rPr>
          <w:rFonts w:ascii="Cambria" w:hAnsi="Cambria" w:cs="Times New Roman"/>
          <w:b/>
          <w:sz w:val="20"/>
          <w:lang w:val="nl-NL"/>
        </w:rPr>
        <w:tab/>
      </w:r>
    </w:p>
    <w:p w14:paraId="0C7EB448" w14:textId="35D60BAF" w:rsidR="00FB258F" w:rsidRPr="00225B1C" w:rsidRDefault="00013EC7" w:rsidP="00DA254D">
      <w:pPr>
        <w:pStyle w:val="ListParagraph"/>
        <w:numPr>
          <w:ilvl w:val="1"/>
          <w:numId w:val="6"/>
        </w:numPr>
        <w:rPr>
          <w:rFonts w:ascii="Cambria" w:hAnsi="Cambria" w:cs="Times New Roman"/>
          <w:b/>
          <w:sz w:val="16"/>
          <w:lang w:val="nl-NL"/>
        </w:rPr>
      </w:pPr>
      <w:r w:rsidRPr="00225B1C">
        <w:rPr>
          <w:rFonts w:ascii="Cambria" w:hAnsi="Cambria" w:cs="Times New Roman"/>
          <w:b/>
          <w:sz w:val="20"/>
          <w:lang w:val="nl-NL"/>
        </w:rPr>
        <w:t xml:space="preserve">Nieuwbouw woonhuizen tot 2 bouwlagen/ 10m hoogte </w:t>
      </w:r>
      <w:r w:rsidRPr="00225B1C">
        <w:rPr>
          <w:rFonts w:ascii="Cambria" w:hAnsi="Cambria" w:cs="Times New Roman"/>
          <w:b/>
          <w:sz w:val="16"/>
          <w:lang w:val="nl-NL"/>
        </w:rPr>
        <w:t>(gemeten vanaf maaiveld tot het hoogste punt)</w:t>
      </w:r>
    </w:p>
    <w:p w14:paraId="7BE6F6CB" w14:textId="0C5834CD" w:rsidR="0018774F" w:rsidRPr="007D4DEC" w:rsidRDefault="00FB258F" w:rsidP="00A8542C">
      <w:pPr>
        <w:pStyle w:val="ListParagraph"/>
        <w:numPr>
          <w:ilvl w:val="1"/>
          <w:numId w:val="6"/>
        </w:numPr>
        <w:rPr>
          <w:rFonts w:ascii="Cambria" w:hAnsi="Cambria" w:cs="Times New Roman"/>
          <w:b/>
          <w:sz w:val="20"/>
          <w:lang w:val="nl-NL"/>
        </w:rPr>
      </w:pPr>
      <w:r w:rsidRPr="007D4DEC">
        <w:rPr>
          <w:rFonts w:ascii="Cambria" w:hAnsi="Cambria" w:cs="Times New Roman"/>
          <w:b/>
          <w:color w:val="AEAAAA" w:themeColor="background2" w:themeShade="BF"/>
          <w:sz w:val="20"/>
          <w:lang w:val="nl-NL"/>
        </w:rPr>
        <w:t>……………………………………….</w:t>
      </w:r>
      <w:r w:rsidR="00322C16" w:rsidRPr="007D4DEC">
        <w:rPr>
          <w:rFonts w:ascii="Cambria" w:hAnsi="Cambria" w:cs="Times New Roman"/>
          <w:b/>
          <w:color w:val="AEAAAA" w:themeColor="background2" w:themeShade="BF"/>
          <w:sz w:val="20"/>
          <w:lang w:val="nl-NL"/>
        </w:rPr>
        <w:t xml:space="preserve">    </w:t>
      </w:r>
      <w:r w:rsidR="00322C16" w:rsidRPr="007D4DEC">
        <w:rPr>
          <w:rFonts w:ascii="Cambria" w:hAnsi="Cambria" w:cs="Times New Roman"/>
          <w:b/>
          <w:sz w:val="20"/>
          <w:lang w:val="nl-NL"/>
        </w:rPr>
        <w:t xml:space="preserve"> </w:t>
      </w:r>
      <w:r w:rsidR="00322C16" w:rsidRPr="007D4DEC">
        <w:rPr>
          <w:rFonts w:ascii="Cambria" w:hAnsi="Cambria" w:cs="Times New Roman"/>
          <w:b/>
          <w:sz w:val="20"/>
          <w:lang w:val="nl-NL"/>
        </w:rPr>
        <w:tab/>
      </w:r>
    </w:p>
    <w:p w14:paraId="170A8B7C" w14:textId="77777777" w:rsidR="0018774F" w:rsidRPr="00225B1C" w:rsidRDefault="0018774F" w:rsidP="0018774F">
      <w:pPr>
        <w:pStyle w:val="NoSpacing"/>
        <w:spacing w:line="360" w:lineRule="auto"/>
        <w:rPr>
          <w:rFonts w:ascii="Cambria" w:hAnsi="Cambria" w:cs="Times New Roman"/>
          <w:b/>
          <w:szCs w:val="24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Ontvangstdatum:</w:t>
      </w:r>
    </w:p>
    <w:p w14:paraId="0A95DE01" w14:textId="4043275A" w:rsidR="0018774F" w:rsidRPr="00225B1C" w:rsidRDefault="0018774F" w:rsidP="0018774F">
      <w:pPr>
        <w:pStyle w:val="NoSpacing"/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Ontvanger (naam voluit en handtekening):</w:t>
      </w:r>
    </w:p>
    <w:p w14:paraId="3A962160" w14:textId="66E1A038" w:rsidR="00322C16" w:rsidRPr="005C0115" w:rsidRDefault="0018774F" w:rsidP="005C0115">
      <w:pPr>
        <w:pStyle w:val="NoSpacing"/>
        <w:spacing w:line="360" w:lineRule="auto"/>
        <w:rPr>
          <w:rFonts w:ascii="Cambria" w:hAnsi="Cambria" w:cs="Times New Roman"/>
          <w:b/>
          <w:szCs w:val="26"/>
          <w:lang w:val="nl-NL"/>
        </w:rPr>
      </w:pPr>
      <w:r w:rsidRPr="00225B1C">
        <w:rPr>
          <w:rFonts w:ascii="Cambria" w:hAnsi="Cambria" w:cs="Times New Roman"/>
          <w:b/>
          <w:i/>
          <w:sz w:val="20"/>
          <w:szCs w:val="24"/>
          <w:lang w:val="nl-NL"/>
        </w:rPr>
        <w:t>BVA #:</w:t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sz w:val="18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  <w:r w:rsidR="00322C16" w:rsidRPr="00911A66">
        <w:rPr>
          <w:rFonts w:ascii="Cambria" w:hAnsi="Cambria" w:cs="Times New Roman"/>
          <w:lang w:val="nl-NL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38"/>
        <w:gridCol w:w="7864"/>
        <w:gridCol w:w="810"/>
        <w:gridCol w:w="900"/>
      </w:tblGrid>
      <w:tr w:rsidR="00322C16" w:rsidRPr="00911A66" w14:paraId="32BBF450" w14:textId="77777777" w:rsidTr="00C023EB">
        <w:tc>
          <w:tcPr>
            <w:tcW w:w="438" w:type="dxa"/>
          </w:tcPr>
          <w:p w14:paraId="7396BA22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7864" w:type="dxa"/>
          </w:tcPr>
          <w:p w14:paraId="786FA275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b/>
                <w:sz w:val="20"/>
                <w:szCs w:val="24"/>
                <w:lang w:val="nl-NL"/>
              </w:rPr>
              <w:t>Omgevingsonderzoek</w:t>
            </w:r>
          </w:p>
        </w:tc>
        <w:tc>
          <w:tcPr>
            <w:tcW w:w="810" w:type="dxa"/>
          </w:tcPr>
          <w:p w14:paraId="6DB8694C" w14:textId="2B8B7A10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56AC801E" w14:textId="4AAB5FEA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172AFF71" w14:textId="77777777" w:rsidTr="00C023EB">
        <w:tc>
          <w:tcPr>
            <w:tcW w:w="438" w:type="dxa"/>
          </w:tcPr>
          <w:p w14:paraId="6F986CB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</w:t>
            </w:r>
          </w:p>
        </w:tc>
        <w:tc>
          <w:tcPr>
            <w:tcW w:w="7864" w:type="dxa"/>
          </w:tcPr>
          <w:p w14:paraId="45907A08" w14:textId="59C6A9E0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Kan de omgeving getypeerd worden als woonwijk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 of nee)</w:t>
            </w:r>
          </w:p>
        </w:tc>
        <w:tc>
          <w:tcPr>
            <w:tcW w:w="810" w:type="dxa"/>
          </w:tcPr>
          <w:p w14:paraId="52A669FC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553CC3A9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6A823689" w14:textId="77777777" w:rsidTr="00C023EB">
        <w:trPr>
          <w:trHeight w:val="239"/>
        </w:trPr>
        <w:tc>
          <w:tcPr>
            <w:tcW w:w="438" w:type="dxa"/>
          </w:tcPr>
          <w:p w14:paraId="67964BBE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2</w:t>
            </w:r>
          </w:p>
        </w:tc>
        <w:tc>
          <w:tcPr>
            <w:tcW w:w="7864" w:type="dxa"/>
          </w:tcPr>
          <w:p w14:paraId="0BE4B2FC" w14:textId="7A40027A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Aanwezigheid van zakenpanden in de nabije omgeving (straal van minimaal 200m)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 of nee)</w:t>
            </w:r>
          </w:p>
        </w:tc>
        <w:tc>
          <w:tcPr>
            <w:tcW w:w="810" w:type="dxa"/>
          </w:tcPr>
          <w:p w14:paraId="5FB323C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76711010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5A5B49A9" w14:textId="77777777" w:rsidTr="00C023EB">
        <w:tc>
          <w:tcPr>
            <w:tcW w:w="438" w:type="dxa"/>
          </w:tcPr>
          <w:p w14:paraId="2073285F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3</w:t>
            </w:r>
          </w:p>
        </w:tc>
        <w:tc>
          <w:tcPr>
            <w:tcW w:w="7864" w:type="dxa"/>
          </w:tcPr>
          <w:p w14:paraId="7CE08EF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Belendende panden (grensafstanden, aard van bouwwerk bv. zakenpand, woonhuis etc.)</w:t>
            </w:r>
          </w:p>
        </w:tc>
        <w:tc>
          <w:tcPr>
            <w:tcW w:w="810" w:type="dxa"/>
          </w:tcPr>
          <w:p w14:paraId="4DDA6EE1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4FDC8807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4574BA47" w14:textId="77777777" w:rsidTr="00C023EB">
        <w:tc>
          <w:tcPr>
            <w:tcW w:w="438" w:type="dxa"/>
          </w:tcPr>
          <w:p w14:paraId="7B25BF6B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4</w:t>
            </w:r>
          </w:p>
        </w:tc>
        <w:tc>
          <w:tcPr>
            <w:tcW w:w="7864" w:type="dxa"/>
          </w:tcPr>
          <w:p w14:paraId="722D62B4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Hoogte van bouwwerken in de omgeving (aantal bouwlagen, totale aantal meters)</w:t>
            </w:r>
          </w:p>
        </w:tc>
        <w:tc>
          <w:tcPr>
            <w:tcW w:w="810" w:type="dxa"/>
          </w:tcPr>
          <w:p w14:paraId="523096E4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2D197A47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1B418985" w14:textId="77777777" w:rsidTr="00C023EB">
        <w:tc>
          <w:tcPr>
            <w:tcW w:w="438" w:type="dxa"/>
          </w:tcPr>
          <w:p w14:paraId="2A1B1062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5</w:t>
            </w:r>
          </w:p>
        </w:tc>
        <w:tc>
          <w:tcPr>
            <w:tcW w:w="7864" w:type="dxa"/>
          </w:tcPr>
          <w:p w14:paraId="6B504A3A" w14:textId="400E4582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B</w:t>
            </w:r>
            <w:r w:rsidR="0013759F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ebouwingsdichtheid (</w:t>
            </w: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percentage bouwwerk t.o.v. het terrein)</w:t>
            </w:r>
          </w:p>
        </w:tc>
        <w:tc>
          <w:tcPr>
            <w:tcW w:w="810" w:type="dxa"/>
          </w:tcPr>
          <w:p w14:paraId="023C8FF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686C3BDD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1AA029F8" w14:textId="77777777" w:rsidTr="00C023EB">
        <w:tc>
          <w:tcPr>
            <w:tcW w:w="438" w:type="dxa"/>
          </w:tcPr>
          <w:p w14:paraId="3C4583F1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6</w:t>
            </w:r>
          </w:p>
        </w:tc>
        <w:tc>
          <w:tcPr>
            <w:tcW w:w="7864" w:type="dxa"/>
          </w:tcPr>
          <w:p w14:paraId="51E3791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Oude of nieuwe verkaveling (i.s.m. V &amp; S)</w:t>
            </w:r>
          </w:p>
        </w:tc>
        <w:tc>
          <w:tcPr>
            <w:tcW w:w="810" w:type="dxa"/>
          </w:tcPr>
          <w:p w14:paraId="1EAA08B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7C1DB470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0400C2BC" w14:textId="77777777" w:rsidTr="00C023EB">
        <w:tc>
          <w:tcPr>
            <w:tcW w:w="438" w:type="dxa"/>
          </w:tcPr>
          <w:p w14:paraId="0D76DD8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7</w:t>
            </w:r>
          </w:p>
        </w:tc>
        <w:tc>
          <w:tcPr>
            <w:tcW w:w="7864" w:type="dxa"/>
          </w:tcPr>
          <w:p w14:paraId="241DFE28" w14:textId="751CBDDC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Verhard</w:t>
            </w:r>
            <w:r w:rsidR="002977E5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e</w:t>
            </w: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of onverharde weg</w:t>
            </w:r>
          </w:p>
        </w:tc>
        <w:tc>
          <w:tcPr>
            <w:tcW w:w="810" w:type="dxa"/>
          </w:tcPr>
          <w:p w14:paraId="2DAC0426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3B27E173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7D7F911C" w14:textId="77777777" w:rsidTr="00C023EB">
        <w:tc>
          <w:tcPr>
            <w:tcW w:w="438" w:type="dxa"/>
          </w:tcPr>
          <w:p w14:paraId="2C3B647D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8</w:t>
            </w:r>
          </w:p>
        </w:tc>
        <w:tc>
          <w:tcPr>
            <w:tcW w:w="7864" w:type="dxa"/>
          </w:tcPr>
          <w:p w14:paraId="7D8AE01B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Gesloten of open riolering</w:t>
            </w:r>
          </w:p>
        </w:tc>
        <w:tc>
          <w:tcPr>
            <w:tcW w:w="810" w:type="dxa"/>
          </w:tcPr>
          <w:p w14:paraId="53C45DB3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2F4B7977" w14:textId="77777777" w:rsidR="00322C16" w:rsidRPr="00911A66" w:rsidRDefault="00322C16" w:rsidP="00BE23A7">
            <w:pPr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557C428A" w14:textId="77777777" w:rsidTr="00C023EB">
        <w:trPr>
          <w:trHeight w:val="275"/>
        </w:trPr>
        <w:tc>
          <w:tcPr>
            <w:tcW w:w="438" w:type="dxa"/>
          </w:tcPr>
          <w:p w14:paraId="21EED8EF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9</w:t>
            </w:r>
          </w:p>
        </w:tc>
        <w:tc>
          <w:tcPr>
            <w:tcW w:w="7864" w:type="dxa"/>
          </w:tcPr>
          <w:p w14:paraId="630502BE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Afstand t.o.v. evt. hoogspanningsnet</w:t>
            </w:r>
          </w:p>
        </w:tc>
        <w:tc>
          <w:tcPr>
            <w:tcW w:w="810" w:type="dxa"/>
          </w:tcPr>
          <w:p w14:paraId="52471C86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0D1E10EE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7D6965" w14:paraId="22089B77" w14:textId="77777777" w:rsidTr="00C023EB">
        <w:trPr>
          <w:trHeight w:val="275"/>
        </w:trPr>
        <w:tc>
          <w:tcPr>
            <w:tcW w:w="438" w:type="dxa"/>
          </w:tcPr>
          <w:p w14:paraId="1B119E4C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10</w:t>
            </w:r>
          </w:p>
        </w:tc>
        <w:tc>
          <w:tcPr>
            <w:tcW w:w="7864" w:type="dxa"/>
          </w:tcPr>
          <w:p w14:paraId="0DF28E3F" w14:textId="3518A754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Is de buurt geïnformeerd door de DC of EZ m.b.t. de voorgenomen activiteiten</w:t>
            </w:r>
            <w:r w:rsidR="00D32337"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 xml:space="preserve"> (ja/ nee/ niet voldoende)</w:t>
            </w:r>
          </w:p>
        </w:tc>
        <w:tc>
          <w:tcPr>
            <w:tcW w:w="810" w:type="dxa"/>
          </w:tcPr>
          <w:p w14:paraId="2D47C90D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35F8BA1C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  <w:tr w:rsidR="00322C16" w:rsidRPr="00911A66" w14:paraId="3ED58EF7" w14:textId="77777777" w:rsidTr="00C023EB">
        <w:trPr>
          <w:trHeight w:val="275"/>
        </w:trPr>
        <w:tc>
          <w:tcPr>
            <w:tcW w:w="438" w:type="dxa"/>
          </w:tcPr>
          <w:p w14:paraId="3F40EF29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11</w:t>
            </w:r>
          </w:p>
        </w:tc>
        <w:tc>
          <w:tcPr>
            <w:tcW w:w="7864" w:type="dxa"/>
          </w:tcPr>
          <w:p w14:paraId="3923C3F3" w14:textId="77777777" w:rsidR="00322C16" w:rsidRPr="00911A66" w:rsidRDefault="00322C16" w:rsidP="00BE23A7">
            <w:pPr>
              <w:pStyle w:val="ListParagraph"/>
              <w:ind w:left="0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eastAsia="Calibri" w:hAnsi="Cambria" w:cs="Times New Roman"/>
                <w:sz w:val="20"/>
                <w:szCs w:val="24"/>
                <w:lang w:val="nl-NL"/>
              </w:rPr>
              <w:t>….</w:t>
            </w:r>
          </w:p>
        </w:tc>
        <w:tc>
          <w:tcPr>
            <w:tcW w:w="810" w:type="dxa"/>
          </w:tcPr>
          <w:p w14:paraId="2C2102C4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900" w:type="dxa"/>
          </w:tcPr>
          <w:p w14:paraId="0973E99B" w14:textId="77777777" w:rsidR="00322C16" w:rsidRPr="00911A66" w:rsidRDefault="00322C16" w:rsidP="00BE23A7">
            <w:pPr>
              <w:pStyle w:val="ListParagraph"/>
              <w:rPr>
                <w:rFonts w:ascii="Cambria" w:eastAsia="Calibri" w:hAnsi="Cambria" w:cs="Times New Roman"/>
                <w:sz w:val="20"/>
                <w:szCs w:val="24"/>
                <w:lang w:val="nl-NL"/>
              </w:rPr>
            </w:pPr>
          </w:p>
        </w:tc>
      </w:tr>
    </w:tbl>
    <w:p w14:paraId="51D31944" w14:textId="77777777" w:rsidR="00322C16" w:rsidRPr="00911A66" w:rsidRDefault="00322C16" w:rsidP="00322C16">
      <w:pPr>
        <w:spacing w:after="0" w:line="240" w:lineRule="auto"/>
        <w:rPr>
          <w:rFonts w:ascii="Cambria" w:eastAsia="Calibri" w:hAnsi="Cambria" w:cs="Times New Roman"/>
          <w:sz w:val="20"/>
          <w:szCs w:val="24"/>
          <w:lang w:val="nl-NL"/>
        </w:rPr>
      </w:pPr>
      <w:r w:rsidRPr="00911A66">
        <w:rPr>
          <w:rFonts w:ascii="Cambria" w:eastAsia="Calibri" w:hAnsi="Cambria" w:cs="Times New Roman"/>
          <w:sz w:val="20"/>
          <w:szCs w:val="24"/>
          <w:lang w:val="nl-NL"/>
        </w:rPr>
        <w:t xml:space="preserve">Additionele opmerkingen: </w:t>
      </w:r>
    </w:p>
    <w:p w14:paraId="421F20DC" w14:textId="6BF0A6AB" w:rsidR="00322C16" w:rsidRPr="00911A66" w:rsidRDefault="00322C16" w:rsidP="00322C16">
      <w:pPr>
        <w:spacing w:after="0" w:line="240" w:lineRule="auto"/>
        <w:rPr>
          <w:rFonts w:ascii="Cambria" w:eastAsia="Calibri" w:hAnsi="Cambria" w:cs="Times New Roman"/>
          <w:color w:val="FF0000"/>
          <w:szCs w:val="24"/>
          <w:lang w:val="nl-NL"/>
        </w:rPr>
      </w:pPr>
    </w:p>
    <w:p w14:paraId="3F3C65FF" w14:textId="77777777" w:rsidR="00322C16" w:rsidRPr="00911A66" w:rsidRDefault="00322C16" w:rsidP="00322C16">
      <w:pPr>
        <w:rPr>
          <w:rFonts w:ascii="Cambria" w:hAnsi="Cambria" w:cs="Times New Roman"/>
          <w:b/>
          <w:sz w:val="20"/>
          <w:u w:val="single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>Grensafstanden/ hoogte (schutting):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58"/>
        <w:gridCol w:w="1170"/>
        <w:gridCol w:w="1170"/>
        <w:gridCol w:w="1170"/>
        <w:gridCol w:w="1710"/>
        <w:gridCol w:w="2412"/>
      </w:tblGrid>
      <w:tr w:rsidR="00322C16" w:rsidRPr="00911A66" w14:paraId="44E3A27A" w14:textId="77777777" w:rsidTr="00D32337">
        <w:trPr>
          <w:trHeight w:val="221"/>
        </w:trPr>
        <w:tc>
          <w:tcPr>
            <w:tcW w:w="2358" w:type="dxa"/>
          </w:tcPr>
          <w:p w14:paraId="0B21CBD2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Veldonderzoek</w:t>
            </w:r>
          </w:p>
        </w:tc>
        <w:tc>
          <w:tcPr>
            <w:tcW w:w="1170" w:type="dxa"/>
          </w:tcPr>
          <w:p w14:paraId="2A94E52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170" w:type="dxa"/>
          </w:tcPr>
          <w:p w14:paraId="2D279C93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170" w:type="dxa"/>
          </w:tcPr>
          <w:p w14:paraId="63AE8EF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1710" w:type="dxa"/>
          </w:tcPr>
          <w:p w14:paraId="3AAF7239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  <w:tc>
          <w:tcPr>
            <w:tcW w:w="2412" w:type="dxa"/>
          </w:tcPr>
          <w:p w14:paraId="77BDBC09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7D6965" w14:paraId="2DC9BD73" w14:textId="77777777" w:rsidTr="00D32337">
        <w:trPr>
          <w:trHeight w:val="221"/>
        </w:trPr>
        <w:tc>
          <w:tcPr>
            <w:tcW w:w="2358" w:type="dxa"/>
          </w:tcPr>
          <w:p w14:paraId="6BDCE9E0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ab/>
            </w:r>
            <w:r w:rsidRPr="00911A66">
              <w:rPr>
                <w:rFonts w:ascii="Cambria" w:hAnsi="Cambria" w:cs="Times New Roman"/>
                <w:sz w:val="20"/>
                <w:lang w:val="nl-NL"/>
              </w:rPr>
              <w:tab/>
            </w:r>
          </w:p>
        </w:tc>
        <w:tc>
          <w:tcPr>
            <w:tcW w:w="1170" w:type="dxa"/>
          </w:tcPr>
          <w:p w14:paraId="15052220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Cf. verg. aanvraag</w:t>
            </w:r>
          </w:p>
        </w:tc>
        <w:tc>
          <w:tcPr>
            <w:tcW w:w="1170" w:type="dxa"/>
          </w:tcPr>
          <w:p w14:paraId="00FAE0E6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Plaatselijk</w:t>
            </w:r>
          </w:p>
        </w:tc>
        <w:tc>
          <w:tcPr>
            <w:tcW w:w="1170" w:type="dxa"/>
          </w:tcPr>
          <w:p w14:paraId="33927EAB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Afwijking</w:t>
            </w:r>
          </w:p>
        </w:tc>
        <w:tc>
          <w:tcPr>
            <w:tcW w:w="1710" w:type="dxa"/>
          </w:tcPr>
          <w:p w14:paraId="161238EC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Vermoedelijke afstanden (ja/ nee)</w:t>
            </w:r>
          </w:p>
        </w:tc>
        <w:tc>
          <w:tcPr>
            <w:tcW w:w="2412" w:type="dxa"/>
          </w:tcPr>
          <w:p w14:paraId="541E69B2" w14:textId="77777777" w:rsidR="00322C16" w:rsidRPr="00911A66" w:rsidRDefault="00322C16" w:rsidP="00BE23A7">
            <w:pPr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Grenspalen of ref. object (ja/nee)</w:t>
            </w:r>
          </w:p>
        </w:tc>
      </w:tr>
      <w:tr w:rsidR="00322C16" w:rsidRPr="00911A66" w14:paraId="779CB538" w14:textId="77777777" w:rsidTr="00D32337">
        <w:trPr>
          <w:trHeight w:val="221"/>
        </w:trPr>
        <w:tc>
          <w:tcPr>
            <w:tcW w:w="2358" w:type="dxa"/>
          </w:tcPr>
          <w:p w14:paraId="2F75B69A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 xml:space="preserve">Voorgrens of hoogte </w:t>
            </w:r>
          </w:p>
        </w:tc>
        <w:tc>
          <w:tcPr>
            <w:tcW w:w="1170" w:type="dxa"/>
          </w:tcPr>
          <w:p w14:paraId="51EAF2E8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3D759AA1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3B9DEF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6CAC7B34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2FFF7E4A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374144EF" w14:textId="77777777" w:rsidTr="00D32337">
        <w:trPr>
          <w:trHeight w:val="221"/>
        </w:trPr>
        <w:tc>
          <w:tcPr>
            <w:tcW w:w="2358" w:type="dxa"/>
          </w:tcPr>
          <w:p w14:paraId="51E12B77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Achtergrens of hoogte</w:t>
            </w:r>
          </w:p>
        </w:tc>
        <w:tc>
          <w:tcPr>
            <w:tcW w:w="1170" w:type="dxa"/>
          </w:tcPr>
          <w:p w14:paraId="464D537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1F87D0E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3865EB23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38FA608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7856DBF5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00A998A5" w14:textId="77777777" w:rsidTr="00D32337">
        <w:trPr>
          <w:trHeight w:val="221"/>
        </w:trPr>
        <w:tc>
          <w:tcPr>
            <w:tcW w:w="2358" w:type="dxa"/>
          </w:tcPr>
          <w:p w14:paraId="5DFE5346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Linkergrens of hoogte</w:t>
            </w:r>
          </w:p>
        </w:tc>
        <w:tc>
          <w:tcPr>
            <w:tcW w:w="1170" w:type="dxa"/>
          </w:tcPr>
          <w:p w14:paraId="00CD851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77782F8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EE84619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5FD628D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35EA82D3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  <w:tr w:rsidR="00322C16" w:rsidRPr="00911A66" w14:paraId="1CF2AC24" w14:textId="77777777" w:rsidTr="00D32337">
        <w:trPr>
          <w:trHeight w:val="229"/>
        </w:trPr>
        <w:tc>
          <w:tcPr>
            <w:tcW w:w="2358" w:type="dxa"/>
          </w:tcPr>
          <w:p w14:paraId="0551AA11" w14:textId="77777777" w:rsidR="00322C16" w:rsidRPr="00911A66" w:rsidRDefault="00322C16" w:rsidP="00BE23A7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lang w:val="nl-NL"/>
              </w:rPr>
              <w:t>Rechtergrens of hoogte</w:t>
            </w:r>
          </w:p>
        </w:tc>
        <w:tc>
          <w:tcPr>
            <w:tcW w:w="1170" w:type="dxa"/>
          </w:tcPr>
          <w:p w14:paraId="28F6038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00F21D9C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170" w:type="dxa"/>
          </w:tcPr>
          <w:p w14:paraId="63668967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1710" w:type="dxa"/>
          </w:tcPr>
          <w:p w14:paraId="6FB21E8D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lang w:val="nl-NL"/>
              </w:rPr>
              <w:t>m</w:t>
            </w:r>
          </w:p>
        </w:tc>
        <w:tc>
          <w:tcPr>
            <w:tcW w:w="2412" w:type="dxa"/>
          </w:tcPr>
          <w:p w14:paraId="1F4B0B06" w14:textId="77777777" w:rsidR="00322C16" w:rsidRPr="00911A66" w:rsidRDefault="00322C16" w:rsidP="00BE23A7">
            <w:pPr>
              <w:jc w:val="right"/>
              <w:rPr>
                <w:rFonts w:ascii="Cambria" w:hAnsi="Cambria" w:cs="Times New Roman"/>
                <w:sz w:val="20"/>
                <w:lang w:val="nl-NL"/>
              </w:rPr>
            </w:pPr>
          </w:p>
        </w:tc>
      </w:tr>
    </w:tbl>
    <w:p w14:paraId="24C29515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lang w:val="nl-NL"/>
        </w:rPr>
      </w:pPr>
    </w:p>
    <w:p w14:paraId="57DDFC5A" w14:textId="77777777" w:rsidR="00322C16" w:rsidRPr="00911A66" w:rsidRDefault="00322C16" w:rsidP="00322C16">
      <w:pPr>
        <w:spacing w:after="0" w:line="240" w:lineRule="auto"/>
        <w:rPr>
          <w:rFonts w:ascii="Cambria" w:hAnsi="Cambria"/>
          <w:b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Vergunning verleend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b/>
          <w:sz w:val="20"/>
          <w:szCs w:val="20"/>
          <w:lang w:val="nl-NL"/>
        </w:rPr>
        <w:t>Vergunning</w:t>
      </w:r>
      <w:r w:rsidRPr="00911A66">
        <w:rPr>
          <w:rFonts w:ascii="Cambria" w:hAnsi="Cambria"/>
          <w:b/>
          <w:sz w:val="20"/>
          <w:szCs w:val="20"/>
          <w:lang w:val="nl-NL"/>
        </w:rPr>
        <w:t xml:space="preserve"> informatie:</w:t>
      </w:r>
    </w:p>
    <w:p w14:paraId="7A26EB99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Situatie conform vergunning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vergunning no. ………….</w:t>
      </w:r>
    </w:p>
    <w:p w14:paraId="422943CB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Afgebouwd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verleend d.d. …………….</w:t>
      </w:r>
    </w:p>
    <w:p w14:paraId="441A9C49" w14:textId="77777777" w:rsidR="00322C16" w:rsidRPr="00911A66" w:rsidRDefault="00322C16" w:rsidP="00322C16">
      <w:pPr>
        <w:spacing w:after="0" w:line="240" w:lineRule="auto"/>
        <w:rPr>
          <w:rFonts w:ascii="Cambria" w:hAnsi="Cambria" w:cs="Times New Roman"/>
          <w:sz w:val="20"/>
          <w:szCs w:val="20"/>
          <w:lang w:val="nl-NL"/>
        </w:rPr>
      </w:pPr>
      <w:r w:rsidRPr="00911A66">
        <w:rPr>
          <w:rFonts w:ascii="Cambria" w:hAnsi="Cambria" w:cs="Times New Roman"/>
          <w:sz w:val="20"/>
          <w:szCs w:val="20"/>
          <w:lang w:val="nl-NL"/>
        </w:rPr>
        <w:t>Bouwwerk stopgezet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 xml:space="preserve">: 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wel  /  niet</w:t>
      </w:r>
      <w:r w:rsidRPr="00911A66">
        <w:rPr>
          <w:rFonts w:ascii="Cambria" w:hAnsi="Cambria" w:cs="Times New Roman"/>
          <w:sz w:val="20"/>
          <w:szCs w:val="20"/>
          <w:lang w:val="nl-NL"/>
        </w:rPr>
        <w:tab/>
      </w:r>
      <w:r w:rsidRPr="00911A66">
        <w:rPr>
          <w:rFonts w:ascii="Cambria" w:hAnsi="Cambria" w:cs="Times New Roman"/>
          <w:sz w:val="20"/>
          <w:szCs w:val="20"/>
          <w:lang w:val="nl-NL"/>
        </w:rPr>
        <w:tab/>
        <w:t>ingediend d.d. ……………</w:t>
      </w:r>
    </w:p>
    <w:p w14:paraId="4BEA78AE" w14:textId="77777777" w:rsidR="00322C16" w:rsidRPr="00911A66" w:rsidRDefault="00322C16" w:rsidP="00322C16">
      <w:pPr>
        <w:rPr>
          <w:rFonts w:ascii="Cambria" w:hAnsi="Cambria" w:cs="Times New Roman"/>
          <w:b/>
          <w:sz w:val="20"/>
          <w:u w:val="single"/>
          <w:lang w:val="nl-NL"/>
        </w:rPr>
      </w:pPr>
    </w:p>
    <w:p w14:paraId="424B21AF" w14:textId="6FE3EEF0" w:rsidR="00322C16" w:rsidRPr="00911A66" w:rsidRDefault="00322C16" w:rsidP="005C0115">
      <w:pPr>
        <w:spacing w:line="276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 xml:space="preserve">Bevindingen en advies Controleurs BWT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...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…………..………………………………………………………………………………………………………………………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...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57580852" w14:textId="77777777" w:rsidR="00322C16" w:rsidRPr="00911A66" w:rsidRDefault="00322C16" w:rsidP="00322C16">
      <w:pPr>
        <w:spacing w:line="240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>Controleurs (s) naam en paraaf:</w:t>
      </w:r>
    </w:p>
    <w:p w14:paraId="67441225" w14:textId="1B03AA8B" w:rsidR="00322C16" w:rsidRPr="00911A66" w:rsidRDefault="00322C16" w:rsidP="00322C16">
      <w:pPr>
        <w:spacing w:before="240" w:line="240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>1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ab/>
      </w:r>
      <w:r w:rsidR="00654432">
        <w:rPr>
          <w:rFonts w:ascii="Cambria" w:hAnsi="Cambria" w:cs="Times New Roman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>2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ab/>
        <w:t xml:space="preserve"> </w:t>
      </w:r>
      <w:r w:rsidR="00654432">
        <w:rPr>
          <w:rFonts w:ascii="Cambria" w:hAnsi="Cambria" w:cs="Times New Roman"/>
          <w:sz w:val="20"/>
          <w:lang w:val="nl-NL"/>
        </w:rPr>
        <w:tab/>
      </w:r>
      <w:r w:rsidRPr="00911A66">
        <w:rPr>
          <w:rFonts w:ascii="Cambria" w:hAnsi="Cambria" w:cs="Times New Roman"/>
          <w:sz w:val="20"/>
          <w:lang w:val="nl-NL"/>
        </w:rPr>
        <w:t>3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</w:t>
      </w:r>
      <w:r w:rsidRPr="00911A66">
        <w:rPr>
          <w:rFonts w:ascii="Cambria" w:hAnsi="Cambria" w:cs="Times New Roman"/>
          <w:sz w:val="20"/>
          <w:lang w:val="nl-NL"/>
        </w:rPr>
        <w:tab/>
      </w:r>
    </w:p>
    <w:p w14:paraId="44397F63" w14:textId="3FFE62D1" w:rsidR="00322C16" w:rsidRPr="00911A66" w:rsidRDefault="00322C16" w:rsidP="005C0115">
      <w:pPr>
        <w:spacing w:line="276" w:lineRule="auto"/>
        <w:rPr>
          <w:rFonts w:ascii="Cambria" w:hAnsi="Cambria" w:cs="Times New Roman"/>
          <w:sz w:val="20"/>
          <w:lang w:val="nl-NL"/>
        </w:rPr>
      </w:pPr>
      <w:r w:rsidRPr="00911A66">
        <w:rPr>
          <w:rFonts w:ascii="Cambria" w:hAnsi="Cambria" w:cs="Times New Roman"/>
          <w:b/>
          <w:sz w:val="20"/>
          <w:u w:val="single"/>
          <w:lang w:val="nl-NL"/>
        </w:rPr>
        <w:t xml:space="preserve">Bevindingen en advies Hoofd BWT </w:t>
      </w:r>
      <w:r w:rsidR="005A348A" w:rsidRPr="00911A66">
        <w:rPr>
          <w:rFonts w:ascii="Cambria" w:hAnsi="Cambria" w:cs="Times New Roman"/>
          <w:b/>
          <w:sz w:val="20"/>
          <w:lang w:val="nl-NL"/>
        </w:rPr>
        <w:t xml:space="preserve">: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.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</w:t>
      </w:r>
      <w:r w:rsidR="005C0115"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……………………………………………………………………………………………………………………………………………………………………….</w:t>
      </w:r>
    </w:p>
    <w:p w14:paraId="531691C9" w14:textId="0F123E3B" w:rsidR="00322C16" w:rsidRPr="00911A66" w:rsidRDefault="00322C16" w:rsidP="006B1602">
      <w:pPr>
        <w:spacing w:before="240" w:after="0" w:line="240" w:lineRule="auto"/>
        <w:rPr>
          <w:rFonts w:ascii="Cambria" w:hAnsi="Cambria" w:cs="Times New Roman"/>
          <w:lang w:val="nl-NL"/>
        </w:rPr>
      </w:pPr>
      <w:r w:rsidRPr="00911A66">
        <w:rPr>
          <w:rFonts w:ascii="Cambria" w:hAnsi="Cambria" w:cs="Times New Roman"/>
          <w:sz w:val="20"/>
          <w:lang w:val="nl-NL"/>
        </w:rPr>
        <w:t xml:space="preserve">Handtekening: </w:t>
      </w:r>
      <w:r w:rsidRPr="005C0115">
        <w:rPr>
          <w:rFonts w:ascii="Cambria" w:hAnsi="Cambria" w:cs="Times New Roman"/>
          <w:color w:val="AEAAAA" w:themeColor="background2" w:themeShade="BF"/>
          <w:sz w:val="20"/>
          <w:lang w:val="nl-NL"/>
        </w:rPr>
        <w:t>………………………….</w:t>
      </w:r>
    </w:p>
    <w:p w14:paraId="23E3B273" w14:textId="77777777" w:rsidR="00322C16" w:rsidRPr="00225B1C" w:rsidRDefault="00322C16" w:rsidP="00322C16">
      <w:pPr>
        <w:ind w:left="5760" w:firstLine="720"/>
        <w:jc w:val="center"/>
        <w:rPr>
          <w:rFonts w:ascii="Cambria" w:hAnsi="Cambria" w:cs="Times New Roman"/>
          <w:sz w:val="20"/>
          <w:lang w:val="nl-NL"/>
        </w:rPr>
      </w:pPr>
      <w:r w:rsidRPr="00225B1C">
        <w:rPr>
          <w:rFonts w:ascii="Cambria" w:hAnsi="Cambria" w:cs="Times New Roman"/>
          <w:sz w:val="20"/>
          <w:lang w:val="nl-NL"/>
        </w:rPr>
        <w:t>z.o.z.  Situatieschets en foto’s</w:t>
      </w:r>
    </w:p>
    <w:p w14:paraId="0AB8E22A" w14:textId="77777777" w:rsidR="006C7FBF" w:rsidRDefault="006C7FBF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</w:p>
    <w:p w14:paraId="489AE1C8" w14:textId="42EC9FBD" w:rsidR="00322C16" w:rsidRPr="00911A66" w:rsidRDefault="00322C16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  <w:r w:rsidRPr="00911A66">
        <w:rPr>
          <w:rFonts w:ascii="Cambria" w:eastAsia="Calibri" w:hAnsi="Cambria" w:cs="Times New Roman"/>
          <w:b/>
          <w:sz w:val="24"/>
          <w:szCs w:val="24"/>
          <w:lang w:val="nl-NL"/>
        </w:rPr>
        <w:lastRenderedPageBreak/>
        <w:t>Situatieschets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23A7" w:rsidRPr="00911A66" w14:paraId="3C600F74" w14:textId="77777777" w:rsidTr="00BE23A7">
        <w:trPr>
          <w:trHeight w:val="5732"/>
        </w:trPr>
        <w:tc>
          <w:tcPr>
            <w:tcW w:w="10607" w:type="dxa"/>
          </w:tcPr>
          <w:p w14:paraId="47239D8D" w14:textId="77777777" w:rsidR="00BE23A7" w:rsidRPr="00911A66" w:rsidRDefault="00BE23A7" w:rsidP="00322C16">
            <w:pPr>
              <w:spacing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  <w:lang w:val="nl-NL"/>
              </w:rPr>
            </w:pPr>
          </w:p>
        </w:tc>
      </w:tr>
    </w:tbl>
    <w:p w14:paraId="18C69D0D" w14:textId="7B37F7A4" w:rsidR="00BE23A7" w:rsidRPr="00911A66" w:rsidRDefault="00BE23A7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</w:p>
    <w:p w14:paraId="0B907DA1" w14:textId="050D86F8" w:rsidR="00322C16" w:rsidRPr="00911A66" w:rsidRDefault="00322C16" w:rsidP="00322C16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  <w:lang w:val="nl-NL"/>
        </w:rPr>
      </w:pPr>
      <w:r w:rsidRPr="00911A66">
        <w:rPr>
          <w:rFonts w:ascii="Cambria" w:eastAsia="Calibri" w:hAnsi="Cambria" w:cs="Times New Roman"/>
          <w:b/>
          <w:sz w:val="24"/>
          <w:szCs w:val="24"/>
          <w:lang w:val="nl-NL"/>
        </w:rPr>
        <w:t>Foto’s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E23A7" w:rsidRPr="00911A66" w14:paraId="55FD7BE1" w14:textId="77777777" w:rsidTr="00BE23A7">
        <w:trPr>
          <w:trHeight w:val="6893"/>
        </w:trPr>
        <w:tc>
          <w:tcPr>
            <w:tcW w:w="10607" w:type="dxa"/>
          </w:tcPr>
          <w:p w14:paraId="241BB50D" w14:textId="77777777" w:rsidR="00BE23A7" w:rsidRPr="00911A66" w:rsidRDefault="00BE23A7" w:rsidP="00FC4AFF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010F7072" w14:textId="15A7C44D" w:rsidR="00322C16" w:rsidRPr="00911A66" w:rsidRDefault="00322C16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60226EC0" w14:textId="366A6478" w:rsidR="00DC3837" w:rsidRPr="00911A66" w:rsidRDefault="00DC3837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p w14:paraId="2A9D155B" w14:textId="77777777" w:rsidR="00DC3837" w:rsidRPr="00911A66" w:rsidRDefault="00DC3837" w:rsidP="00FC4AFF">
      <w:pPr>
        <w:pStyle w:val="NoSpacing"/>
        <w:spacing w:line="360" w:lineRule="auto"/>
        <w:rPr>
          <w:rFonts w:ascii="Cambria" w:hAnsi="Cambria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4AFF" w:rsidRPr="007D6965" w14:paraId="159051C6" w14:textId="77777777" w:rsidTr="00C43E3E">
        <w:tc>
          <w:tcPr>
            <w:tcW w:w="10457" w:type="dxa"/>
          </w:tcPr>
          <w:p w14:paraId="484C106A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Cs w:val="24"/>
                <w:lang w:val="nl-NL"/>
              </w:rPr>
              <w:lastRenderedPageBreak/>
              <w:t xml:space="preserve">Indien vergunningsaanvraag NIET volledig is of nu al niet voldoet, ga naar I. </w:t>
            </w:r>
          </w:p>
          <w:p w14:paraId="291E96EA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Cs w:val="24"/>
                <w:lang w:val="nl-NL"/>
              </w:rPr>
              <w:t xml:space="preserve">Indien vergunning volledig is en voldoet, ga naar II. </w:t>
            </w:r>
          </w:p>
        </w:tc>
      </w:tr>
    </w:tbl>
    <w:p w14:paraId="5C9DC656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Cs w:val="24"/>
          <w:lang w:val="nl-NL"/>
        </w:rPr>
      </w:pPr>
    </w:p>
    <w:p w14:paraId="2BCEADEE" w14:textId="18419E99" w:rsidR="00FC4AFF" w:rsidRPr="00911A66" w:rsidRDefault="00FC4AFF" w:rsidP="00DA254D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20"/>
          <w:szCs w:val="24"/>
          <w:lang w:val="nl-NL"/>
        </w:rPr>
        <w:t>Hfd. Bouw en Woningtoezicht: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4AFF" w:rsidRPr="00911A66" w14:paraId="2281E2B8" w14:textId="77777777" w:rsidTr="00C43E3E">
        <w:tc>
          <w:tcPr>
            <w:tcW w:w="10457" w:type="dxa"/>
          </w:tcPr>
          <w:p w14:paraId="32F35163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Reden van afwijzing of inleveren aanvullende stukken: moet per officiële brief worden aangegeven door de DIR.</w:t>
            </w:r>
          </w:p>
          <w:p w14:paraId="3B861935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Ο  Brief toegevoegd</w:t>
            </w: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ab/>
            </w:r>
          </w:p>
        </w:tc>
      </w:tr>
    </w:tbl>
    <w:p w14:paraId="6BE365DD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</w:p>
    <w:p w14:paraId="0DC7B1E5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r w:rsidRPr="00911A66">
        <w:rPr>
          <w:rFonts w:ascii="Cambria" w:hAnsi="Cambria" w:cs="Times New Roman"/>
          <w:sz w:val="20"/>
          <w:szCs w:val="24"/>
          <w:lang w:val="nl-NL"/>
        </w:rPr>
        <w:t>U kunt de brief met dossier sturen naar OSW.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510"/>
        <w:gridCol w:w="3510"/>
      </w:tblGrid>
      <w:tr w:rsidR="00BF31C9" w:rsidRPr="007D6965" w14:paraId="69E39BAE" w14:textId="78E3B1DF" w:rsidTr="00EB73A3">
        <w:trPr>
          <w:trHeight w:val="1169"/>
        </w:trPr>
        <w:tc>
          <w:tcPr>
            <w:tcW w:w="3438" w:type="dxa"/>
          </w:tcPr>
          <w:p w14:paraId="4100532A" w14:textId="45A46A1C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44835C35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70E3AFFE" w14:textId="7DC28FC1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</w:tc>
        <w:tc>
          <w:tcPr>
            <w:tcW w:w="3510" w:type="dxa"/>
          </w:tcPr>
          <w:p w14:paraId="3443BD26" w14:textId="52E15F08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25BC2D74" w14:textId="77777777" w:rsidR="00BF31C9" w:rsidRPr="00911A66" w:rsidRDefault="00BF31C9" w:rsidP="00BF31C9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60DF5E61" w14:textId="3F287C07" w:rsidR="00BF31C9" w:rsidRPr="00911A66" w:rsidRDefault="00BF31C9" w:rsidP="00BF31C9">
            <w:pPr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  <w:p w14:paraId="72BDBF69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02ED1E42" w14:textId="3553E5EA" w:rsidR="00BF31C9" w:rsidRPr="00911A66" w:rsidRDefault="00BF31C9" w:rsidP="00DA254D">
            <w:pPr>
              <w:pStyle w:val="NoSpacing"/>
              <w:numPr>
                <w:ilvl w:val="0"/>
                <w:numId w:val="11"/>
              </w:numPr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5DAE7FB3" w14:textId="77777777" w:rsidR="00BF31C9" w:rsidRPr="00911A66" w:rsidRDefault="00BF31C9" w:rsidP="00BF31C9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..................................................</w:t>
            </w:r>
          </w:p>
          <w:p w14:paraId="4AAC7A81" w14:textId="0A65D8F0" w:rsidR="00BF31C9" w:rsidRPr="00911A66" w:rsidRDefault="00BF31C9" w:rsidP="00BF31C9">
            <w:pPr>
              <w:pStyle w:val="NoSpacing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U kunt de indiener contacten.</w:t>
            </w:r>
          </w:p>
          <w:p w14:paraId="522BB66A" w14:textId="77777777" w:rsidR="00BF31C9" w:rsidRPr="00911A66" w:rsidRDefault="00BF31C9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  <w:tr w:rsidR="00243534" w:rsidRPr="007D6965" w14:paraId="2C6A201D" w14:textId="5445A947" w:rsidTr="00986FAF">
        <w:trPr>
          <w:trHeight w:val="1205"/>
        </w:trPr>
        <w:tc>
          <w:tcPr>
            <w:tcW w:w="3438" w:type="dxa"/>
          </w:tcPr>
          <w:p w14:paraId="25100FA5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7434EA88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25078445" w14:textId="6E9913DD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6D2F5E74" w14:textId="03F4F9A3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4D476C9E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545D7151" w14:textId="627C0004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3510" w:type="dxa"/>
          </w:tcPr>
          <w:p w14:paraId="65E55799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2A5E68B7" w14:textId="77777777" w:rsidR="00243534" w:rsidRPr="00911A66" w:rsidRDefault="00243534" w:rsidP="00243534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  <w:p w14:paraId="0F7BF3DF" w14:textId="4AD30062" w:rsidR="00243534" w:rsidRPr="00911A66" w:rsidRDefault="00243534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  <w:tr w:rsidR="00986FAF" w:rsidRPr="007D6965" w14:paraId="54931AD3" w14:textId="77777777" w:rsidTr="00FC6230">
        <w:trPr>
          <w:trHeight w:val="1079"/>
        </w:trPr>
        <w:tc>
          <w:tcPr>
            <w:tcW w:w="3438" w:type="dxa"/>
          </w:tcPr>
          <w:p w14:paraId="4176BDF6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0CEF26F5" w14:textId="03625665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  <w:tc>
          <w:tcPr>
            <w:tcW w:w="3510" w:type="dxa"/>
          </w:tcPr>
          <w:p w14:paraId="54C62FF9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4DB63F13" w14:textId="522B4ED4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  <w:tc>
          <w:tcPr>
            <w:tcW w:w="3510" w:type="dxa"/>
          </w:tcPr>
          <w:p w14:paraId="031F3435" w14:textId="7777777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terugbezorgd:</w:t>
            </w:r>
          </w:p>
          <w:p w14:paraId="639E8CF9" w14:textId="5F228847" w:rsidR="00986FAF" w:rsidRPr="00911A66" w:rsidRDefault="00986FAF" w:rsidP="00986FA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</w:tr>
    </w:tbl>
    <w:p w14:paraId="5BD85E84" w14:textId="6770681C" w:rsidR="00FC4AFF" w:rsidRPr="00911A66" w:rsidRDefault="00BE1644" w:rsidP="00DA254D">
      <w:pPr>
        <w:pStyle w:val="NoSpacing"/>
        <w:numPr>
          <w:ilvl w:val="0"/>
          <w:numId w:val="10"/>
        </w:numPr>
        <w:spacing w:line="360" w:lineRule="auto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18"/>
          <w:szCs w:val="24"/>
          <w:lang w:val="nl-NL"/>
        </w:rPr>
        <w:t>Indien de aanpassingen na 3 keren niet correct worden gepleegd, kan de aanvraag worden afgewezen.</w:t>
      </w:r>
    </w:p>
    <w:p w14:paraId="75CB954E" w14:textId="1FBE4ACE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bookmarkStart w:id="0" w:name="_Hlk110107906"/>
    </w:p>
    <w:p w14:paraId="1E2BD97C" w14:textId="48A4FE11" w:rsidR="00FC4AFF" w:rsidRPr="00911A66" w:rsidRDefault="00FC4AFF" w:rsidP="005379D3">
      <w:pPr>
        <w:pStyle w:val="NoSpacing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  <w:sz w:val="20"/>
          <w:szCs w:val="24"/>
          <w:lang w:val="nl-NL"/>
        </w:rPr>
      </w:pPr>
      <w:r w:rsidRPr="00911A66">
        <w:rPr>
          <w:rFonts w:ascii="Cambria" w:hAnsi="Cambria" w:cs="Times New Roman"/>
          <w:b/>
          <w:i/>
          <w:sz w:val="20"/>
          <w:szCs w:val="24"/>
          <w:lang w:val="nl-NL"/>
        </w:rPr>
        <w:t>Directeur BSW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286"/>
      </w:tblGrid>
      <w:tr w:rsidR="0049709C" w:rsidRPr="00911A66" w14:paraId="020EF9FD" w14:textId="4DD18AC1" w:rsidTr="0049709C">
        <w:tc>
          <w:tcPr>
            <w:tcW w:w="5238" w:type="dxa"/>
          </w:tcPr>
          <w:p w14:paraId="081A42FF" w14:textId="3DE53833" w:rsidR="0049709C" w:rsidRPr="006C128B" w:rsidRDefault="0049709C" w:rsidP="001832BF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sz w:val="20"/>
                <w:lang w:val="nl-NL"/>
              </w:rPr>
              <w:t>Ο  Akkoord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 xml:space="preserve"> </w:t>
            </w:r>
          </w:p>
          <w:p w14:paraId="18514F7C" w14:textId="5E23B152" w:rsidR="0049709C" w:rsidRPr="006C128B" w:rsidRDefault="0049709C" w:rsidP="001832BF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Paraaf Hfd. Bouw- en Woningtoezicht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</w:p>
          <w:p w14:paraId="5F408C4B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645F7572" w14:textId="7DD684B0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Datum:</w:t>
            </w:r>
          </w:p>
          <w:p w14:paraId="29AD4229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3701CB69" w14:textId="2EE6B94C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Stempel OW:</w:t>
            </w:r>
          </w:p>
          <w:p w14:paraId="4D77A558" w14:textId="0017F6D4" w:rsidR="0049709C" w:rsidRPr="006C128B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  <w:tc>
          <w:tcPr>
            <w:tcW w:w="5369" w:type="dxa"/>
          </w:tcPr>
          <w:p w14:paraId="06A62598" w14:textId="4115BA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sz w:val="20"/>
                <w:lang w:val="nl-NL"/>
              </w:rPr>
              <w:t>Ο  Akkoord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 xml:space="preserve"> </w:t>
            </w:r>
          </w:p>
          <w:p w14:paraId="2EFCE5C7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Paraaf Dir. BSW</w:t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ab/>
            </w:r>
          </w:p>
          <w:p w14:paraId="3707C78E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407F5845" w14:textId="477E5BF3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Datum:</w:t>
            </w:r>
          </w:p>
          <w:p w14:paraId="559A43D4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</w:p>
          <w:p w14:paraId="706A260E" w14:textId="77777777" w:rsidR="0049709C" w:rsidRPr="006C128B" w:rsidRDefault="0049709C" w:rsidP="0049709C">
            <w:pPr>
              <w:rPr>
                <w:rFonts w:ascii="Cambria" w:hAnsi="Cambria" w:cs="Times New Roman"/>
                <w:b/>
                <w:sz w:val="20"/>
                <w:lang w:val="nl-NL"/>
              </w:rPr>
            </w:pPr>
            <w:r w:rsidRPr="006C128B">
              <w:rPr>
                <w:rFonts w:ascii="Cambria" w:hAnsi="Cambria" w:cs="Times New Roman"/>
                <w:b/>
                <w:sz w:val="20"/>
                <w:lang w:val="nl-NL"/>
              </w:rPr>
              <w:t>Stempel OW:</w:t>
            </w:r>
          </w:p>
          <w:p w14:paraId="7AC4FBCE" w14:textId="77777777" w:rsidR="0049709C" w:rsidRPr="006C128B" w:rsidRDefault="0049709C" w:rsidP="00FC4AFF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</w:tc>
      </w:tr>
    </w:tbl>
    <w:p w14:paraId="13431F2D" w14:textId="197EA879" w:rsidR="00FC4AFF" w:rsidRPr="002B68BF" w:rsidRDefault="00DA32D8" w:rsidP="00DA32D8">
      <w:pPr>
        <w:pStyle w:val="NoSpacing"/>
        <w:numPr>
          <w:ilvl w:val="0"/>
          <w:numId w:val="10"/>
        </w:numPr>
        <w:spacing w:line="360" w:lineRule="auto"/>
        <w:rPr>
          <w:rFonts w:ascii="Cambria" w:hAnsi="Cambria" w:cs="Times New Roman"/>
          <w:b/>
          <w:i/>
          <w:sz w:val="18"/>
          <w:szCs w:val="24"/>
          <w:lang w:val="nl-NL"/>
        </w:rPr>
      </w:pP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>Bij goedkeuring</w:t>
      </w:r>
      <w:r w:rsidR="002B68BF"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of afwijzing</w:t>
      </w: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, zie ook </w:t>
      </w:r>
      <w:r w:rsidR="002B68BF" w:rsidRPr="002B68BF">
        <w:rPr>
          <w:rFonts w:ascii="Cambria" w:hAnsi="Cambria" w:cs="Times New Roman"/>
          <w:b/>
          <w:i/>
          <w:sz w:val="18"/>
          <w:szCs w:val="24"/>
          <w:lang w:val="nl-NL"/>
        </w:rPr>
        <w:t>handtekening</w:t>
      </w:r>
      <w:r w:rsidRPr="002B68BF">
        <w:rPr>
          <w:rFonts w:ascii="Cambria" w:hAnsi="Cambria" w:cs="Times New Roman"/>
          <w:b/>
          <w:i/>
          <w:sz w:val="18"/>
          <w:szCs w:val="24"/>
          <w:lang w:val="nl-NL"/>
        </w:rPr>
        <w:t xml:space="preserve"> en datum op bijbehorende beschikking.</w:t>
      </w:r>
    </w:p>
    <w:p w14:paraId="4FECFE78" w14:textId="77777777" w:rsidR="00DA32D8" w:rsidRPr="00911A66" w:rsidRDefault="00DA32D8" w:rsidP="00DA32D8">
      <w:pPr>
        <w:pStyle w:val="NoSpacing"/>
        <w:spacing w:line="360" w:lineRule="auto"/>
        <w:ind w:left="420"/>
        <w:rPr>
          <w:rFonts w:ascii="Cambria" w:hAnsi="Cambria" w:cs="Times New Roman"/>
          <w:sz w:val="20"/>
          <w:szCs w:val="24"/>
          <w:lang w:val="nl-NL"/>
        </w:rPr>
      </w:pPr>
    </w:p>
    <w:p w14:paraId="77BD26B2" w14:textId="77777777" w:rsidR="00FC4AFF" w:rsidRPr="00911A66" w:rsidRDefault="00FC4AFF" w:rsidP="00FC4AFF">
      <w:pPr>
        <w:pStyle w:val="NoSpacing"/>
        <w:spacing w:line="360" w:lineRule="auto"/>
        <w:rPr>
          <w:rFonts w:ascii="Cambria" w:hAnsi="Cambria" w:cs="Times New Roman"/>
          <w:sz w:val="20"/>
          <w:szCs w:val="24"/>
          <w:lang w:val="nl-NL"/>
        </w:rPr>
      </w:pPr>
      <w:bookmarkStart w:id="1" w:name="_Hlk110107943"/>
      <w:bookmarkEnd w:id="0"/>
      <w:r w:rsidRPr="00911A66">
        <w:rPr>
          <w:rFonts w:ascii="Cambria" w:hAnsi="Cambria" w:cs="Times New Roman"/>
          <w:sz w:val="20"/>
          <w:szCs w:val="24"/>
          <w:lang w:val="nl-NL"/>
        </w:rPr>
        <w:t>U kunt de vergunning sturen naar OSW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9"/>
      </w:tblGrid>
      <w:tr w:rsidR="00FC4AFF" w:rsidRPr="007D6965" w14:paraId="6A01EBAC" w14:textId="77777777" w:rsidTr="001F7E8A">
        <w:trPr>
          <w:trHeight w:val="1439"/>
        </w:trPr>
        <w:tc>
          <w:tcPr>
            <w:tcW w:w="10349" w:type="dxa"/>
          </w:tcPr>
          <w:p w14:paraId="5C8E40F7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</w:pPr>
            <w:bookmarkStart w:id="2" w:name="_Hlk110107145"/>
            <w:r w:rsidRPr="00911A66">
              <w:rPr>
                <w:rFonts w:ascii="Cambria" w:hAnsi="Cambria" w:cs="Times New Roman"/>
                <w:b/>
                <w:sz w:val="20"/>
                <w:szCs w:val="24"/>
                <w:lang w:val="nl-NL"/>
              </w:rPr>
              <w:t>Binnenkomst OSW</w:t>
            </w:r>
          </w:p>
          <w:p w14:paraId="585F33D2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Datum: ................................................</w:t>
            </w:r>
          </w:p>
          <w:p w14:paraId="5753F54D" w14:textId="77777777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</w:p>
          <w:p w14:paraId="28E34537" w14:textId="0D2D888A" w:rsidR="00FC4AFF" w:rsidRPr="00911A66" w:rsidRDefault="00FC4AFF" w:rsidP="00C43E3E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 xml:space="preserve">U kunt de </w:t>
            </w:r>
            <w:r w:rsidR="001F7E8A"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indiener</w:t>
            </w: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 xml:space="preserve"> contacten.</w:t>
            </w:r>
          </w:p>
          <w:p w14:paraId="19834DF0" w14:textId="77777777" w:rsidR="001F7E8A" w:rsidRPr="00911A6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Datum ontvangen:</w:t>
            </w:r>
          </w:p>
          <w:p w14:paraId="4AF66809" w14:textId="365BCDA9" w:rsidR="001F7E8A" w:rsidRPr="00911A66" w:rsidRDefault="001F7E8A" w:rsidP="001F7E8A">
            <w:pPr>
              <w:pStyle w:val="NoSpacing"/>
              <w:spacing w:line="360" w:lineRule="auto"/>
              <w:rPr>
                <w:rFonts w:ascii="Cambria" w:hAnsi="Cambria" w:cs="Times New Roman"/>
                <w:sz w:val="20"/>
                <w:szCs w:val="24"/>
                <w:lang w:val="nl-NL"/>
              </w:rPr>
            </w:pPr>
            <w:r w:rsidRPr="00911A66">
              <w:rPr>
                <w:rFonts w:ascii="Cambria" w:hAnsi="Cambria" w:cs="Times New Roman"/>
                <w:sz w:val="20"/>
                <w:szCs w:val="24"/>
                <w:lang w:val="nl-NL"/>
              </w:rPr>
              <w:t>Naam voluit en handtekening:</w:t>
            </w:r>
          </w:p>
        </w:tc>
      </w:tr>
      <w:bookmarkEnd w:id="1"/>
      <w:bookmarkEnd w:id="2"/>
    </w:tbl>
    <w:p w14:paraId="66BB0D7C" w14:textId="77777777" w:rsidR="00FC4AFF" w:rsidRPr="00911A66" w:rsidRDefault="00FC4AFF" w:rsidP="00BE1644">
      <w:pPr>
        <w:pStyle w:val="NoSpacing"/>
        <w:spacing w:line="360" w:lineRule="auto"/>
        <w:rPr>
          <w:rFonts w:ascii="Cambria" w:hAnsi="Cambria" w:cs="Times New Roman"/>
          <w:sz w:val="24"/>
          <w:szCs w:val="24"/>
          <w:lang w:val="nl-NL"/>
        </w:rPr>
      </w:pPr>
    </w:p>
    <w:sectPr w:rsidR="00FC4AFF" w:rsidRPr="00911A66" w:rsidSect="003D4BA1">
      <w:footerReference w:type="default" r:id="rId9"/>
      <w:pgSz w:w="11907" w:h="16839" w:code="9"/>
      <w:pgMar w:top="810" w:right="720" w:bottom="360" w:left="720" w:header="720" w:footer="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59B7" w14:textId="77777777" w:rsidR="00346EDE" w:rsidRDefault="00346EDE" w:rsidP="005D0540">
      <w:pPr>
        <w:spacing w:after="0" w:line="240" w:lineRule="auto"/>
      </w:pPr>
      <w:r>
        <w:separator/>
      </w:r>
    </w:p>
  </w:endnote>
  <w:endnote w:type="continuationSeparator" w:id="0">
    <w:p w14:paraId="6293F88A" w14:textId="77777777" w:rsidR="00346EDE" w:rsidRDefault="00346EDE" w:rsidP="005D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CA53" w14:textId="3592F6A1" w:rsidR="006C128B" w:rsidRPr="00C22C38" w:rsidRDefault="006C128B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5A348A">
      <w:rPr>
        <w:rFonts w:ascii="Times New Roman" w:hAnsi="Times New Roman" w:cs="Times New Roman"/>
        <w:sz w:val="18"/>
        <w:szCs w:val="20"/>
      </w:rPr>
      <w:t xml:space="preserve">ONE STOP WINDOW, Ministerie van OW - </w:t>
    </w:r>
    <w:sdt>
      <w:sdtPr>
        <w:rPr>
          <w:rFonts w:ascii="Times New Roman" w:hAnsi="Times New Roman" w:cs="Times New Roman"/>
          <w:sz w:val="18"/>
          <w:szCs w:val="20"/>
        </w:rPr>
        <w:id w:val="-41563823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rFonts w:ascii="Times New Roman" w:hAnsi="Times New Roman" w:cs="Times New Roman"/>
              <w:sz w:val="18"/>
              <w:szCs w:val="20"/>
            </w:rPr>
            <w:id w:val="370730298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Page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PAGE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CE7550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10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  <w:r w:rsidRPr="005A348A">
              <w:rPr>
                <w:rFonts w:ascii="Times New Roman" w:hAnsi="Times New Roman" w:cs="Times New Roman"/>
                <w:sz w:val="18"/>
                <w:szCs w:val="20"/>
              </w:rPr>
              <w:t xml:space="preserve"> of 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begin"/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instrText xml:space="preserve"> NUMPAGES  </w:instrTex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separate"/>
            </w:r>
            <w:r w:rsidR="00CE7550">
              <w:rPr>
                <w:rFonts w:ascii="Times New Roman" w:hAnsi="Times New Roman" w:cs="Times New Roman"/>
                <w:b/>
                <w:bCs/>
                <w:noProof/>
                <w:sz w:val="18"/>
                <w:szCs w:val="20"/>
              </w:rPr>
              <w:t>10</w:t>
            </w:r>
            <w:r w:rsidRPr="005A348A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4668F405" w14:textId="77777777" w:rsidR="006C128B" w:rsidRDefault="006C1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77E4" w14:textId="77777777" w:rsidR="00346EDE" w:rsidRDefault="00346EDE" w:rsidP="005D0540">
      <w:pPr>
        <w:spacing w:after="0" w:line="240" w:lineRule="auto"/>
      </w:pPr>
      <w:r>
        <w:separator/>
      </w:r>
    </w:p>
  </w:footnote>
  <w:footnote w:type="continuationSeparator" w:id="0">
    <w:p w14:paraId="26D6F87D" w14:textId="77777777" w:rsidR="00346EDE" w:rsidRDefault="00346EDE" w:rsidP="005D0540">
      <w:pPr>
        <w:spacing w:after="0" w:line="240" w:lineRule="auto"/>
      </w:pPr>
      <w:r>
        <w:continuationSeparator/>
      </w:r>
    </w:p>
  </w:footnote>
  <w:footnote w:id="1">
    <w:p w14:paraId="06ED4E8B" w14:textId="77777777" w:rsidR="005A54D9" w:rsidRPr="00280412" w:rsidRDefault="005A54D9" w:rsidP="005A54D9">
      <w:pPr>
        <w:pStyle w:val="FootnoteText"/>
        <w:rPr>
          <w:rFonts w:ascii="Times New Roman" w:hAnsi="Times New Roman" w:cs="Times New Roman"/>
          <w:sz w:val="18"/>
          <w:szCs w:val="18"/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Oppervlakte uitrekenen in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.</w:t>
      </w:r>
    </w:p>
  </w:footnote>
  <w:footnote w:id="2">
    <w:p w14:paraId="58EACD7D" w14:textId="77777777" w:rsidR="005A54D9" w:rsidRPr="00CC4BDD" w:rsidRDefault="005A54D9" w:rsidP="005A54D9">
      <w:pPr>
        <w:pStyle w:val="FootnoteText"/>
        <w:rPr>
          <w:lang w:val="nl-NL"/>
        </w:rPr>
      </w:pPr>
      <w:r w:rsidRPr="00280412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Prijs gebruiken van de kolom “Tarieven SRD/m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2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 xml:space="preserve"> of SRD m</w:t>
      </w:r>
      <w:r w:rsidRPr="00280412">
        <w:rPr>
          <w:rFonts w:ascii="Times New Roman" w:hAnsi="Times New Roman" w:cs="Times New Roman"/>
          <w:sz w:val="18"/>
          <w:szCs w:val="18"/>
          <w:vertAlign w:val="superscript"/>
          <w:lang w:val="nl-NL"/>
        </w:rPr>
        <w:t>3</w:t>
      </w:r>
      <w:r w:rsidRPr="00280412">
        <w:rPr>
          <w:rFonts w:ascii="Times New Roman" w:hAnsi="Times New Roman" w:cs="Times New Roman"/>
          <w:sz w:val="18"/>
          <w:szCs w:val="18"/>
          <w:lang w:val="nl-NL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007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173"/>
    <w:multiLevelType w:val="hybridMultilevel"/>
    <w:tmpl w:val="41DAD92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6B4"/>
    <w:multiLevelType w:val="hybridMultilevel"/>
    <w:tmpl w:val="0EF2BA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C207C"/>
    <w:multiLevelType w:val="hybridMultilevel"/>
    <w:tmpl w:val="F3DA9D72"/>
    <w:lvl w:ilvl="0" w:tplc="269ED5F6">
      <w:start w:val="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BF70D84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6C7AE1"/>
    <w:multiLevelType w:val="multilevel"/>
    <w:tmpl w:val="E7F8B1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2607AD"/>
    <w:multiLevelType w:val="hybridMultilevel"/>
    <w:tmpl w:val="85360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A1DA8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4C01"/>
    <w:multiLevelType w:val="hybridMultilevel"/>
    <w:tmpl w:val="C0CA8076"/>
    <w:lvl w:ilvl="0" w:tplc="80E68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E9C"/>
    <w:multiLevelType w:val="multilevel"/>
    <w:tmpl w:val="963AACC2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F12783"/>
    <w:multiLevelType w:val="hybridMultilevel"/>
    <w:tmpl w:val="3118D9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04741"/>
    <w:multiLevelType w:val="hybridMultilevel"/>
    <w:tmpl w:val="B7608B98"/>
    <w:lvl w:ilvl="0" w:tplc="ACCC9F16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30E00"/>
    <w:multiLevelType w:val="hybridMultilevel"/>
    <w:tmpl w:val="7DB4B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1E5F"/>
    <w:multiLevelType w:val="hybridMultilevel"/>
    <w:tmpl w:val="4404A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96366"/>
    <w:multiLevelType w:val="hybridMultilevel"/>
    <w:tmpl w:val="DA9E5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4226"/>
    <w:multiLevelType w:val="hybridMultilevel"/>
    <w:tmpl w:val="13367038"/>
    <w:lvl w:ilvl="0" w:tplc="8DFECF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43E83"/>
    <w:multiLevelType w:val="hybridMultilevel"/>
    <w:tmpl w:val="26C84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6D9C"/>
    <w:multiLevelType w:val="hybridMultilevel"/>
    <w:tmpl w:val="5248E84C"/>
    <w:lvl w:ilvl="0" w:tplc="0C1C034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B5F96"/>
    <w:multiLevelType w:val="hybridMultilevel"/>
    <w:tmpl w:val="9E86EBC0"/>
    <w:lvl w:ilvl="0" w:tplc="A0869D7A">
      <w:start w:val="1"/>
      <w:numFmt w:val="bullet"/>
      <w:lvlText w:val=""/>
      <w:lvlJc w:val="left"/>
      <w:pPr>
        <w:ind w:left="711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  <w:num w:numId="17">
    <w:abstractNumId w:val="0"/>
  </w:num>
  <w:num w:numId="1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28"/>
    <w:rsid w:val="0000240E"/>
    <w:rsid w:val="00005590"/>
    <w:rsid w:val="000110E6"/>
    <w:rsid w:val="00013EC7"/>
    <w:rsid w:val="00014AEF"/>
    <w:rsid w:val="00016196"/>
    <w:rsid w:val="00016C11"/>
    <w:rsid w:val="00017C34"/>
    <w:rsid w:val="000243AB"/>
    <w:rsid w:val="0002449C"/>
    <w:rsid w:val="00024F4A"/>
    <w:rsid w:val="000262FE"/>
    <w:rsid w:val="00026DA1"/>
    <w:rsid w:val="000271FC"/>
    <w:rsid w:val="00027AD3"/>
    <w:rsid w:val="00031959"/>
    <w:rsid w:val="00032F68"/>
    <w:rsid w:val="00035B04"/>
    <w:rsid w:val="00037822"/>
    <w:rsid w:val="000378F0"/>
    <w:rsid w:val="00040C1C"/>
    <w:rsid w:val="00041012"/>
    <w:rsid w:val="00041492"/>
    <w:rsid w:val="00041DED"/>
    <w:rsid w:val="00042B24"/>
    <w:rsid w:val="00043C20"/>
    <w:rsid w:val="00044CF9"/>
    <w:rsid w:val="0005157E"/>
    <w:rsid w:val="00053043"/>
    <w:rsid w:val="00053609"/>
    <w:rsid w:val="00056852"/>
    <w:rsid w:val="00060533"/>
    <w:rsid w:val="00063126"/>
    <w:rsid w:val="00065480"/>
    <w:rsid w:val="0006740A"/>
    <w:rsid w:val="0006785A"/>
    <w:rsid w:val="00070EAC"/>
    <w:rsid w:val="000720B5"/>
    <w:rsid w:val="00073C62"/>
    <w:rsid w:val="000745D8"/>
    <w:rsid w:val="00075002"/>
    <w:rsid w:val="00075573"/>
    <w:rsid w:val="000767E6"/>
    <w:rsid w:val="00077DE4"/>
    <w:rsid w:val="000801D8"/>
    <w:rsid w:val="00084009"/>
    <w:rsid w:val="0008400C"/>
    <w:rsid w:val="00084D1E"/>
    <w:rsid w:val="000858D3"/>
    <w:rsid w:val="00085FFF"/>
    <w:rsid w:val="000919B8"/>
    <w:rsid w:val="00091C33"/>
    <w:rsid w:val="00094C2F"/>
    <w:rsid w:val="00095CDD"/>
    <w:rsid w:val="00097252"/>
    <w:rsid w:val="000A0490"/>
    <w:rsid w:val="000A0A17"/>
    <w:rsid w:val="000A33B4"/>
    <w:rsid w:val="000A4D3B"/>
    <w:rsid w:val="000B04F7"/>
    <w:rsid w:val="000B0B49"/>
    <w:rsid w:val="000B0BA3"/>
    <w:rsid w:val="000B1303"/>
    <w:rsid w:val="000B2121"/>
    <w:rsid w:val="000B2D63"/>
    <w:rsid w:val="000C0AD9"/>
    <w:rsid w:val="000C18FE"/>
    <w:rsid w:val="000C48C2"/>
    <w:rsid w:val="000C5138"/>
    <w:rsid w:val="000D0278"/>
    <w:rsid w:val="000D073D"/>
    <w:rsid w:val="000D088F"/>
    <w:rsid w:val="000D1AEF"/>
    <w:rsid w:val="000D27E7"/>
    <w:rsid w:val="000D4DEE"/>
    <w:rsid w:val="000D5959"/>
    <w:rsid w:val="000D7E0F"/>
    <w:rsid w:val="000E0B24"/>
    <w:rsid w:val="000E2F72"/>
    <w:rsid w:val="000E5DF7"/>
    <w:rsid w:val="000E6D2A"/>
    <w:rsid w:val="000E7097"/>
    <w:rsid w:val="000F39D7"/>
    <w:rsid w:val="000F3A6C"/>
    <w:rsid w:val="000F5C4B"/>
    <w:rsid w:val="0010076B"/>
    <w:rsid w:val="0010164B"/>
    <w:rsid w:val="00104216"/>
    <w:rsid w:val="00104C19"/>
    <w:rsid w:val="00105AFC"/>
    <w:rsid w:val="00110527"/>
    <w:rsid w:val="00110B65"/>
    <w:rsid w:val="0011473A"/>
    <w:rsid w:val="00114DFC"/>
    <w:rsid w:val="00116C67"/>
    <w:rsid w:val="001201C9"/>
    <w:rsid w:val="001202DD"/>
    <w:rsid w:val="0012270E"/>
    <w:rsid w:val="00123026"/>
    <w:rsid w:val="00123FD8"/>
    <w:rsid w:val="00125079"/>
    <w:rsid w:val="00127F80"/>
    <w:rsid w:val="001314CB"/>
    <w:rsid w:val="0013680C"/>
    <w:rsid w:val="0013759F"/>
    <w:rsid w:val="00137A1D"/>
    <w:rsid w:val="00137EE1"/>
    <w:rsid w:val="00141675"/>
    <w:rsid w:val="00141F9D"/>
    <w:rsid w:val="00142D55"/>
    <w:rsid w:val="00143C8C"/>
    <w:rsid w:val="001522A4"/>
    <w:rsid w:val="00153B0B"/>
    <w:rsid w:val="0016149F"/>
    <w:rsid w:val="00161884"/>
    <w:rsid w:val="00162F22"/>
    <w:rsid w:val="00167474"/>
    <w:rsid w:val="00170FBA"/>
    <w:rsid w:val="00171E44"/>
    <w:rsid w:val="0017291C"/>
    <w:rsid w:val="0017596F"/>
    <w:rsid w:val="0017688D"/>
    <w:rsid w:val="001815FC"/>
    <w:rsid w:val="001832BF"/>
    <w:rsid w:val="00183CDB"/>
    <w:rsid w:val="001848F3"/>
    <w:rsid w:val="0018542F"/>
    <w:rsid w:val="00185E2C"/>
    <w:rsid w:val="00186DCA"/>
    <w:rsid w:val="0018774F"/>
    <w:rsid w:val="00194B2D"/>
    <w:rsid w:val="00195A77"/>
    <w:rsid w:val="00196009"/>
    <w:rsid w:val="00196A9B"/>
    <w:rsid w:val="001A350C"/>
    <w:rsid w:val="001A6E80"/>
    <w:rsid w:val="001B02E9"/>
    <w:rsid w:val="001B0B6E"/>
    <w:rsid w:val="001B0FAB"/>
    <w:rsid w:val="001B2498"/>
    <w:rsid w:val="001B39A2"/>
    <w:rsid w:val="001B4790"/>
    <w:rsid w:val="001B5B66"/>
    <w:rsid w:val="001B7061"/>
    <w:rsid w:val="001B780C"/>
    <w:rsid w:val="001C1B26"/>
    <w:rsid w:val="001C1CF6"/>
    <w:rsid w:val="001C3303"/>
    <w:rsid w:val="001C4B04"/>
    <w:rsid w:val="001C51E3"/>
    <w:rsid w:val="001D02B8"/>
    <w:rsid w:val="001D16E6"/>
    <w:rsid w:val="001D283A"/>
    <w:rsid w:val="001D2A1C"/>
    <w:rsid w:val="001D464B"/>
    <w:rsid w:val="001D6A7A"/>
    <w:rsid w:val="001E1F61"/>
    <w:rsid w:val="001E44F5"/>
    <w:rsid w:val="001E7C8D"/>
    <w:rsid w:val="001F074D"/>
    <w:rsid w:val="001F0DF9"/>
    <w:rsid w:val="001F1BE9"/>
    <w:rsid w:val="001F1F89"/>
    <w:rsid w:val="001F33D2"/>
    <w:rsid w:val="001F42A1"/>
    <w:rsid w:val="001F7E8A"/>
    <w:rsid w:val="00206602"/>
    <w:rsid w:val="002111BD"/>
    <w:rsid w:val="00212F27"/>
    <w:rsid w:val="002146C0"/>
    <w:rsid w:val="00215897"/>
    <w:rsid w:val="00215DE9"/>
    <w:rsid w:val="00216CC1"/>
    <w:rsid w:val="00216ED6"/>
    <w:rsid w:val="00217CAA"/>
    <w:rsid w:val="0022078F"/>
    <w:rsid w:val="00225B1C"/>
    <w:rsid w:val="00227EC2"/>
    <w:rsid w:val="00231483"/>
    <w:rsid w:val="0023354F"/>
    <w:rsid w:val="002350E3"/>
    <w:rsid w:val="0023599E"/>
    <w:rsid w:val="00240F5F"/>
    <w:rsid w:val="00242285"/>
    <w:rsid w:val="00242B1B"/>
    <w:rsid w:val="00242F95"/>
    <w:rsid w:val="00243534"/>
    <w:rsid w:val="00243760"/>
    <w:rsid w:val="00246B10"/>
    <w:rsid w:val="00252451"/>
    <w:rsid w:val="00253F12"/>
    <w:rsid w:val="00254DB1"/>
    <w:rsid w:val="00255C2F"/>
    <w:rsid w:val="00260B23"/>
    <w:rsid w:val="00262206"/>
    <w:rsid w:val="00262B04"/>
    <w:rsid w:val="00264818"/>
    <w:rsid w:val="002703D2"/>
    <w:rsid w:val="00271425"/>
    <w:rsid w:val="002717FA"/>
    <w:rsid w:val="00272072"/>
    <w:rsid w:val="0028177B"/>
    <w:rsid w:val="002823D9"/>
    <w:rsid w:val="002830F6"/>
    <w:rsid w:val="00284C92"/>
    <w:rsid w:val="00287A50"/>
    <w:rsid w:val="00291AC3"/>
    <w:rsid w:val="00294225"/>
    <w:rsid w:val="00294CCD"/>
    <w:rsid w:val="0029605E"/>
    <w:rsid w:val="002974B6"/>
    <w:rsid w:val="002977E5"/>
    <w:rsid w:val="002A22F9"/>
    <w:rsid w:val="002A2C1C"/>
    <w:rsid w:val="002A3A29"/>
    <w:rsid w:val="002A603C"/>
    <w:rsid w:val="002A6319"/>
    <w:rsid w:val="002A7ED6"/>
    <w:rsid w:val="002B214C"/>
    <w:rsid w:val="002B61EA"/>
    <w:rsid w:val="002B68BF"/>
    <w:rsid w:val="002C084E"/>
    <w:rsid w:val="002C433E"/>
    <w:rsid w:val="002C5095"/>
    <w:rsid w:val="002C7991"/>
    <w:rsid w:val="002C7A4B"/>
    <w:rsid w:val="002D506E"/>
    <w:rsid w:val="002E06F0"/>
    <w:rsid w:val="002E38FD"/>
    <w:rsid w:val="002E3D1F"/>
    <w:rsid w:val="002E4F20"/>
    <w:rsid w:val="002F0D5E"/>
    <w:rsid w:val="002F257A"/>
    <w:rsid w:val="002F37D2"/>
    <w:rsid w:val="002F50AE"/>
    <w:rsid w:val="002F568F"/>
    <w:rsid w:val="003013C0"/>
    <w:rsid w:val="003019BA"/>
    <w:rsid w:val="0030258C"/>
    <w:rsid w:val="003033D7"/>
    <w:rsid w:val="00303860"/>
    <w:rsid w:val="003103FF"/>
    <w:rsid w:val="0031546A"/>
    <w:rsid w:val="00315D37"/>
    <w:rsid w:val="00322983"/>
    <w:rsid w:val="00322C16"/>
    <w:rsid w:val="00326563"/>
    <w:rsid w:val="00326F14"/>
    <w:rsid w:val="00327A68"/>
    <w:rsid w:val="003309F8"/>
    <w:rsid w:val="00334E52"/>
    <w:rsid w:val="003350FF"/>
    <w:rsid w:val="00341075"/>
    <w:rsid w:val="00344FA1"/>
    <w:rsid w:val="00345330"/>
    <w:rsid w:val="003462A7"/>
    <w:rsid w:val="00346EDE"/>
    <w:rsid w:val="0035189A"/>
    <w:rsid w:val="00351C20"/>
    <w:rsid w:val="00351F9D"/>
    <w:rsid w:val="00352CFC"/>
    <w:rsid w:val="00352EF9"/>
    <w:rsid w:val="00353399"/>
    <w:rsid w:val="0036177B"/>
    <w:rsid w:val="00365E65"/>
    <w:rsid w:val="0036690B"/>
    <w:rsid w:val="00372F84"/>
    <w:rsid w:val="00373B53"/>
    <w:rsid w:val="00373FD2"/>
    <w:rsid w:val="0037404E"/>
    <w:rsid w:val="003747AC"/>
    <w:rsid w:val="003755E5"/>
    <w:rsid w:val="00375EC3"/>
    <w:rsid w:val="003802A1"/>
    <w:rsid w:val="003805BC"/>
    <w:rsid w:val="00380F00"/>
    <w:rsid w:val="00381765"/>
    <w:rsid w:val="003819B8"/>
    <w:rsid w:val="00387277"/>
    <w:rsid w:val="0038764E"/>
    <w:rsid w:val="00392704"/>
    <w:rsid w:val="0039577A"/>
    <w:rsid w:val="003A0C32"/>
    <w:rsid w:val="003A0E7D"/>
    <w:rsid w:val="003A4391"/>
    <w:rsid w:val="003A7180"/>
    <w:rsid w:val="003B2951"/>
    <w:rsid w:val="003B2D9A"/>
    <w:rsid w:val="003B6F83"/>
    <w:rsid w:val="003C1DB0"/>
    <w:rsid w:val="003C42B0"/>
    <w:rsid w:val="003C4B82"/>
    <w:rsid w:val="003C52C6"/>
    <w:rsid w:val="003C6C13"/>
    <w:rsid w:val="003C75EF"/>
    <w:rsid w:val="003C772D"/>
    <w:rsid w:val="003D33CE"/>
    <w:rsid w:val="003D3FC7"/>
    <w:rsid w:val="003D4BA1"/>
    <w:rsid w:val="003D4E03"/>
    <w:rsid w:val="003D5341"/>
    <w:rsid w:val="003D53F0"/>
    <w:rsid w:val="003D63F5"/>
    <w:rsid w:val="003D7329"/>
    <w:rsid w:val="003E45C2"/>
    <w:rsid w:val="003E68F7"/>
    <w:rsid w:val="003F3550"/>
    <w:rsid w:val="003F446C"/>
    <w:rsid w:val="003F66E3"/>
    <w:rsid w:val="003F6B6E"/>
    <w:rsid w:val="003F703B"/>
    <w:rsid w:val="003F7A63"/>
    <w:rsid w:val="00400062"/>
    <w:rsid w:val="004006E0"/>
    <w:rsid w:val="0040123A"/>
    <w:rsid w:val="004016FE"/>
    <w:rsid w:val="00402FA4"/>
    <w:rsid w:val="00403A8E"/>
    <w:rsid w:val="00403B80"/>
    <w:rsid w:val="00405C54"/>
    <w:rsid w:val="004173D5"/>
    <w:rsid w:val="00420C28"/>
    <w:rsid w:val="004230A5"/>
    <w:rsid w:val="00424A1B"/>
    <w:rsid w:val="00424B30"/>
    <w:rsid w:val="00425A28"/>
    <w:rsid w:val="00426B9A"/>
    <w:rsid w:val="0043116B"/>
    <w:rsid w:val="0043176A"/>
    <w:rsid w:val="00431814"/>
    <w:rsid w:val="00433505"/>
    <w:rsid w:val="00434494"/>
    <w:rsid w:val="0044049B"/>
    <w:rsid w:val="00442F11"/>
    <w:rsid w:val="004438E1"/>
    <w:rsid w:val="004440D4"/>
    <w:rsid w:val="00445C87"/>
    <w:rsid w:val="004504D4"/>
    <w:rsid w:val="00452A66"/>
    <w:rsid w:val="004551F6"/>
    <w:rsid w:val="004557FD"/>
    <w:rsid w:val="004604F5"/>
    <w:rsid w:val="0046213E"/>
    <w:rsid w:val="00475245"/>
    <w:rsid w:val="004829F5"/>
    <w:rsid w:val="00485338"/>
    <w:rsid w:val="00485CE2"/>
    <w:rsid w:val="004942C3"/>
    <w:rsid w:val="00494513"/>
    <w:rsid w:val="00496689"/>
    <w:rsid w:val="0049709C"/>
    <w:rsid w:val="004971CD"/>
    <w:rsid w:val="004A18B0"/>
    <w:rsid w:val="004A1C49"/>
    <w:rsid w:val="004A2483"/>
    <w:rsid w:val="004A519D"/>
    <w:rsid w:val="004A5C6C"/>
    <w:rsid w:val="004A740A"/>
    <w:rsid w:val="004B33EB"/>
    <w:rsid w:val="004B7133"/>
    <w:rsid w:val="004C1BCE"/>
    <w:rsid w:val="004C5FD0"/>
    <w:rsid w:val="004C6576"/>
    <w:rsid w:val="004D0758"/>
    <w:rsid w:val="004D1F55"/>
    <w:rsid w:val="004D3D9B"/>
    <w:rsid w:val="004D64D4"/>
    <w:rsid w:val="004E763B"/>
    <w:rsid w:val="004F1934"/>
    <w:rsid w:val="004F6713"/>
    <w:rsid w:val="00501A17"/>
    <w:rsid w:val="005052F8"/>
    <w:rsid w:val="0050633C"/>
    <w:rsid w:val="00511CCC"/>
    <w:rsid w:val="00520D0F"/>
    <w:rsid w:val="0052377D"/>
    <w:rsid w:val="005242CB"/>
    <w:rsid w:val="00536C21"/>
    <w:rsid w:val="00537524"/>
    <w:rsid w:val="005379D3"/>
    <w:rsid w:val="00542ED0"/>
    <w:rsid w:val="00542F28"/>
    <w:rsid w:val="00542FC8"/>
    <w:rsid w:val="00544AE5"/>
    <w:rsid w:val="005460EC"/>
    <w:rsid w:val="00546200"/>
    <w:rsid w:val="0054636A"/>
    <w:rsid w:val="0054796A"/>
    <w:rsid w:val="00550170"/>
    <w:rsid w:val="0055100F"/>
    <w:rsid w:val="00552337"/>
    <w:rsid w:val="00552A4C"/>
    <w:rsid w:val="00553808"/>
    <w:rsid w:val="005538CC"/>
    <w:rsid w:val="00553BE5"/>
    <w:rsid w:val="00557CBE"/>
    <w:rsid w:val="00560224"/>
    <w:rsid w:val="00560574"/>
    <w:rsid w:val="005620A7"/>
    <w:rsid w:val="00564E2A"/>
    <w:rsid w:val="00565AB9"/>
    <w:rsid w:val="00566BE0"/>
    <w:rsid w:val="00566D7F"/>
    <w:rsid w:val="0057010E"/>
    <w:rsid w:val="00571068"/>
    <w:rsid w:val="00572AE2"/>
    <w:rsid w:val="00574D38"/>
    <w:rsid w:val="005805BE"/>
    <w:rsid w:val="005811AF"/>
    <w:rsid w:val="00583D64"/>
    <w:rsid w:val="005840E1"/>
    <w:rsid w:val="00584100"/>
    <w:rsid w:val="005854BE"/>
    <w:rsid w:val="0059015A"/>
    <w:rsid w:val="005906E8"/>
    <w:rsid w:val="005965D6"/>
    <w:rsid w:val="005A11E0"/>
    <w:rsid w:val="005A348A"/>
    <w:rsid w:val="005A54D9"/>
    <w:rsid w:val="005A71BF"/>
    <w:rsid w:val="005A732D"/>
    <w:rsid w:val="005B7E37"/>
    <w:rsid w:val="005C0115"/>
    <w:rsid w:val="005C1040"/>
    <w:rsid w:val="005C15DB"/>
    <w:rsid w:val="005C4A7D"/>
    <w:rsid w:val="005C55D3"/>
    <w:rsid w:val="005D0540"/>
    <w:rsid w:val="005D4E66"/>
    <w:rsid w:val="005D62C7"/>
    <w:rsid w:val="005E1773"/>
    <w:rsid w:val="005E1B26"/>
    <w:rsid w:val="005E21B5"/>
    <w:rsid w:val="005E2C84"/>
    <w:rsid w:val="005E6877"/>
    <w:rsid w:val="005F0E36"/>
    <w:rsid w:val="005F41EA"/>
    <w:rsid w:val="005F440B"/>
    <w:rsid w:val="005F65DF"/>
    <w:rsid w:val="005F6C90"/>
    <w:rsid w:val="005F7A72"/>
    <w:rsid w:val="00606D60"/>
    <w:rsid w:val="0061262F"/>
    <w:rsid w:val="006132CF"/>
    <w:rsid w:val="00615AFD"/>
    <w:rsid w:val="00622522"/>
    <w:rsid w:val="00623800"/>
    <w:rsid w:val="0062399A"/>
    <w:rsid w:val="00623FE7"/>
    <w:rsid w:val="00631082"/>
    <w:rsid w:val="00637821"/>
    <w:rsid w:val="006449AA"/>
    <w:rsid w:val="006454DD"/>
    <w:rsid w:val="00647758"/>
    <w:rsid w:val="00653F79"/>
    <w:rsid w:val="00654432"/>
    <w:rsid w:val="00655A5F"/>
    <w:rsid w:val="00656B5E"/>
    <w:rsid w:val="0066045B"/>
    <w:rsid w:val="00661779"/>
    <w:rsid w:val="00665657"/>
    <w:rsid w:val="006671A3"/>
    <w:rsid w:val="00667581"/>
    <w:rsid w:val="0067069D"/>
    <w:rsid w:val="0067264B"/>
    <w:rsid w:val="00673603"/>
    <w:rsid w:val="00674044"/>
    <w:rsid w:val="0067605D"/>
    <w:rsid w:val="00680016"/>
    <w:rsid w:val="00680E7D"/>
    <w:rsid w:val="0068160A"/>
    <w:rsid w:val="00681C8E"/>
    <w:rsid w:val="0068225C"/>
    <w:rsid w:val="006834D9"/>
    <w:rsid w:val="0068490B"/>
    <w:rsid w:val="00686936"/>
    <w:rsid w:val="006874A7"/>
    <w:rsid w:val="006901D8"/>
    <w:rsid w:val="006925AA"/>
    <w:rsid w:val="006946C5"/>
    <w:rsid w:val="00696060"/>
    <w:rsid w:val="00697383"/>
    <w:rsid w:val="006A0627"/>
    <w:rsid w:val="006A14F0"/>
    <w:rsid w:val="006A4CF7"/>
    <w:rsid w:val="006A7335"/>
    <w:rsid w:val="006B0397"/>
    <w:rsid w:val="006B1602"/>
    <w:rsid w:val="006B16CA"/>
    <w:rsid w:val="006B2C68"/>
    <w:rsid w:val="006B3398"/>
    <w:rsid w:val="006B5F0C"/>
    <w:rsid w:val="006B6279"/>
    <w:rsid w:val="006B6938"/>
    <w:rsid w:val="006C11E1"/>
    <w:rsid w:val="006C128B"/>
    <w:rsid w:val="006C1A94"/>
    <w:rsid w:val="006C1B76"/>
    <w:rsid w:val="006C34A0"/>
    <w:rsid w:val="006C3DCE"/>
    <w:rsid w:val="006C4E07"/>
    <w:rsid w:val="006C6285"/>
    <w:rsid w:val="006C7FBF"/>
    <w:rsid w:val="006D0E30"/>
    <w:rsid w:val="006D16E3"/>
    <w:rsid w:val="006D1E90"/>
    <w:rsid w:val="006D2A02"/>
    <w:rsid w:val="006D405E"/>
    <w:rsid w:val="006D6451"/>
    <w:rsid w:val="006E067B"/>
    <w:rsid w:val="006E14FA"/>
    <w:rsid w:val="006E2ED2"/>
    <w:rsid w:val="006E6702"/>
    <w:rsid w:val="006F0499"/>
    <w:rsid w:val="006F092A"/>
    <w:rsid w:val="006F150C"/>
    <w:rsid w:val="006F1D62"/>
    <w:rsid w:val="006F475D"/>
    <w:rsid w:val="006F5AE5"/>
    <w:rsid w:val="006F5CE6"/>
    <w:rsid w:val="006F7EF4"/>
    <w:rsid w:val="00704105"/>
    <w:rsid w:val="00704380"/>
    <w:rsid w:val="00706702"/>
    <w:rsid w:val="00710FBF"/>
    <w:rsid w:val="00716700"/>
    <w:rsid w:val="007173C1"/>
    <w:rsid w:val="00717DFB"/>
    <w:rsid w:val="00720232"/>
    <w:rsid w:val="00720946"/>
    <w:rsid w:val="00727364"/>
    <w:rsid w:val="00730B27"/>
    <w:rsid w:val="00731A45"/>
    <w:rsid w:val="00733709"/>
    <w:rsid w:val="00736DD1"/>
    <w:rsid w:val="00740A08"/>
    <w:rsid w:val="00741ED3"/>
    <w:rsid w:val="00742DF9"/>
    <w:rsid w:val="00743129"/>
    <w:rsid w:val="007444E9"/>
    <w:rsid w:val="0074689A"/>
    <w:rsid w:val="00746D04"/>
    <w:rsid w:val="00752DD7"/>
    <w:rsid w:val="00753371"/>
    <w:rsid w:val="0075492C"/>
    <w:rsid w:val="007554A9"/>
    <w:rsid w:val="00756B02"/>
    <w:rsid w:val="007574D2"/>
    <w:rsid w:val="00760ACD"/>
    <w:rsid w:val="00761E54"/>
    <w:rsid w:val="007667E0"/>
    <w:rsid w:val="0076792C"/>
    <w:rsid w:val="00770BC4"/>
    <w:rsid w:val="0077179E"/>
    <w:rsid w:val="00775348"/>
    <w:rsid w:val="00780D53"/>
    <w:rsid w:val="00781C3B"/>
    <w:rsid w:val="00783F72"/>
    <w:rsid w:val="007847A4"/>
    <w:rsid w:val="0078566F"/>
    <w:rsid w:val="00785D1D"/>
    <w:rsid w:val="00787ACB"/>
    <w:rsid w:val="00790A1F"/>
    <w:rsid w:val="00792CB3"/>
    <w:rsid w:val="00792D56"/>
    <w:rsid w:val="00793650"/>
    <w:rsid w:val="007953A8"/>
    <w:rsid w:val="00796DFD"/>
    <w:rsid w:val="007971BE"/>
    <w:rsid w:val="00797982"/>
    <w:rsid w:val="007A5A11"/>
    <w:rsid w:val="007A68AC"/>
    <w:rsid w:val="007A71F8"/>
    <w:rsid w:val="007B158E"/>
    <w:rsid w:val="007B4E76"/>
    <w:rsid w:val="007B5094"/>
    <w:rsid w:val="007B6C77"/>
    <w:rsid w:val="007C111A"/>
    <w:rsid w:val="007C2DE1"/>
    <w:rsid w:val="007C3D62"/>
    <w:rsid w:val="007D18F8"/>
    <w:rsid w:val="007D2B79"/>
    <w:rsid w:val="007D35C8"/>
    <w:rsid w:val="007D4335"/>
    <w:rsid w:val="007D4DEC"/>
    <w:rsid w:val="007D6965"/>
    <w:rsid w:val="007E0088"/>
    <w:rsid w:val="007E18C7"/>
    <w:rsid w:val="007E1B63"/>
    <w:rsid w:val="007E2CEC"/>
    <w:rsid w:val="007E320E"/>
    <w:rsid w:val="007F0A57"/>
    <w:rsid w:val="007F13D8"/>
    <w:rsid w:val="007F1738"/>
    <w:rsid w:val="007F3E4D"/>
    <w:rsid w:val="007F4178"/>
    <w:rsid w:val="007F450C"/>
    <w:rsid w:val="007F50B4"/>
    <w:rsid w:val="0080215F"/>
    <w:rsid w:val="008029A0"/>
    <w:rsid w:val="00803A82"/>
    <w:rsid w:val="008064A2"/>
    <w:rsid w:val="0080727C"/>
    <w:rsid w:val="00814EC5"/>
    <w:rsid w:val="00817914"/>
    <w:rsid w:val="00817D85"/>
    <w:rsid w:val="00821087"/>
    <w:rsid w:val="0082147F"/>
    <w:rsid w:val="00822913"/>
    <w:rsid w:val="00830F08"/>
    <w:rsid w:val="008369E3"/>
    <w:rsid w:val="008403CB"/>
    <w:rsid w:val="0084318F"/>
    <w:rsid w:val="00845DF3"/>
    <w:rsid w:val="00846CC3"/>
    <w:rsid w:val="00852406"/>
    <w:rsid w:val="00853E64"/>
    <w:rsid w:val="008548FF"/>
    <w:rsid w:val="00855ADB"/>
    <w:rsid w:val="008607BB"/>
    <w:rsid w:val="00863B68"/>
    <w:rsid w:val="00864196"/>
    <w:rsid w:val="00866FC0"/>
    <w:rsid w:val="008716AC"/>
    <w:rsid w:val="008745CF"/>
    <w:rsid w:val="00876BA0"/>
    <w:rsid w:val="0087718B"/>
    <w:rsid w:val="00883695"/>
    <w:rsid w:val="00885266"/>
    <w:rsid w:val="008854DB"/>
    <w:rsid w:val="00890887"/>
    <w:rsid w:val="0089177E"/>
    <w:rsid w:val="0089539D"/>
    <w:rsid w:val="008A02B0"/>
    <w:rsid w:val="008A1FB3"/>
    <w:rsid w:val="008A48D1"/>
    <w:rsid w:val="008A783B"/>
    <w:rsid w:val="008B210D"/>
    <w:rsid w:val="008B6BD1"/>
    <w:rsid w:val="008C0B47"/>
    <w:rsid w:val="008C2BB0"/>
    <w:rsid w:val="008C4235"/>
    <w:rsid w:val="008C578A"/>
    <w:rsid w:val="008D2180"/>
    <w:rsid w:val="008D2604"/>
    <w:rsid w:val="008D2F82"/>
    <w:rsid w:val="008D6AF8"/>
    <w:rsid w:val="008D6E44"/>
    <w:rsid w:val="008D7784"/>
    <w:rsid w:val="008E16A9"/>
    <w:rsid w:val="008E2032"/>
    <w:rsid w:val="008E37EF"/>
    <w:rsid w:val="008E3DE6"/>
    <w:rsid w:val="008F2F2E"/>
    <w:rsid w:val="008F3269"/>
    <w:rsid w:val="008F6994"/>
    <w:rsid w:val="009014B7"/>
    <w:rsid w:val="00901B41"/>
    <w:rsid w:val="0090488D"/>
    <w:rsid w:val="00904BF5"/>
    <w:rsid w:val="0090644B"/>
    <w:rsid w:val="009072DF"/>
    <w:rsid w:val="009108FC"/>
    <w:rsid w:val="00911A66"/>
    <w:rsid w:val="00913A89"/>
    <w:rsid w:val="00920410"/>
    <w:rsid w:val="00927BD9"/>
    <w:rsid w:val="0093366F"/>
    <w:rsid w:val="00936E0B"/>
    <w:rsid w:val="0093712D"/>
    <w:rsid w:val="009401F7"/>
    <w:rsid w:val="009546A7"/>
    <w:rsid w:val="00955088"/>
    <w:rsid w:val="009553CE"/>
    <w:rsid w:val="0096625E"/>
    <w:rsid w:val="00966316"/>
    <w:rsid w:val="0096654D"/>
    <w:rsid w:val="00966550"/>
    <w:rsid w:val="00970247"/>
    <w:rsid w:val="00974641"/>
    <w:rsid w:val="00974D2C"/>
    <w:rsid w:val="00974FA4"/>
    <w:rsid w:val="009755C6"/>
    <w:rsid w:val="00975799"/>
    <w:rsid w:val="0097769C"/>
    <w:rsid w:val="00977ED0"/>
    <w:rsid w:val="00980FFA"/>
    <w:rsid w:val="00982818"/>
    <w:rsid w:val="009829FE"/>
    <w:rsid w:val="00983CB8"/>
    <w:rsid w:val="00985EE0"/>
    <w:rsid w:val="00986FAF"/>
    <w:rsid w:val="009918E1"/>
    <w:rsid w:val="0099463C"/>
    <w:rsid w:val="00995354"/>
    <w:rsid w:val="00995768"/>
    <w:rsid w:val="009960CB"/>
    <w:rsid w:val="009A2E00"/>
    <w:rsid w:val="009A2ED1"/>
    <w:rsid w:val="009A54BD"/>
    <w:rsid w:val="009A62AD"/>
    <w:rsid w:val="009B36E6"/>
    <w:rsid w:val="009B684C"/>
    <w:rsid w:val="009B6D23"/>
    <w:rsid w:val="009C138B"/>
    <w:rsid w:val="009C42CD"/>
    <w:rsid w:val="009C7357"/>
    <w:rsid w:val="009E06D8"/>
    <w:rsid w:val="009E14E5"/>
    <w:rsid w:val="009E3E5F"/>
    <w:rsid w:val="009E44C0"/>
    <w:rsid w:val="009E6FEF"/>
    <w:rsid w:val="009F05CC"/>
    <w:rsid w:val="009F0E26"/>
    <w:rsid w:val="009F0F79"/>
    <w:rsid w:val="009F219E"/>
    <w:rsid w:val="009F308B"/>
    <w:rsid w:val="009F3D00"/>
    <w:rsid w:val="009F6C43"/>
    <w:rsid w:val="009F6CE7"/>
    <w:rsid w:val="009F6E3E"/>
    <w:rsid w:val="00A00009"/>
    <w:rsid w:val="00A002FA"/>
    <w:rsid w:val="00A021C1"/>
    <w:rsid w:val="00A045E0"/>
    <w:rsid w:val="00A04774"/>
    <w:rsid w:val="00A06B81"/>
    <w:rsid w:val="00A072BD"/>
    <w:rsid w:val="00A10F6F"/>
    <w:rsid w:val="00A10FC7"/>
    <w:rsid w:val="00A11162"/>
    <w:rsid w:val="00A11FF2"/>
    <w:rsid w:val="00A16A98"/>
    <w:rsid w:val="00A20146"/>
    <w:rsid w:val="00A235EE"/>
    <w:rsid w:val="00A23E30"/>
    <w:rsid w:val="00A26ED5"/>
    <w:rsid w:val="00A30034"/>
    <w:rsid w:val="00A301FC"/>
    <w:rsid w:val="00A3255A"/>
    <w:rsid w:val="00A32CAF"/>
    <w:rsid w:val="00A361DC"/>
    <w:rsid w:val="00A36969"/>
    <w:rsid w:val="00A40FCC"/>
    <w:rsid w:val="00A44E41"/>
    <w:rsid w:val="00A4671E"/>
    <w:rsid w:val="00A50E46"/>
    <w:rsid w:val="00A53077"/>
    <w:rsid w:val="00A54B7C"/>
    <w:rsid w:val="00A6353C"/>
    <w:rsid w:val="00A63C4C"/>
    <w:rsid w:val="00A6430C"/>
    <w:rsid w:val="00A64CA9"/>
    <w:rsid w:val="00A668BC"/>
    <w:rsid w:val="00A70140"/>
    <w:rsid w:val="00A70B50"/>
    <w:rsid w:val="00A713FF"/>
    <w:rsid w:val="00A716B7"/>
    <w:rsid w:val="00A726D2"/>
    <w:rsid w:val="00A75F3A"/>
    <w:rsid w:val="00A80B06"/>
    <w:rsid w:val="00A8127D"/>
    <w:rsid w:val="00A818DE"/>
    <w:rsid w:val="00A84F14"/>
    <w:rsid w:val="00A85083"/>
    <w:rsid w:val="00A8542C"/>
    <w:rsid w:val="00A85C3A"/>
    <w:rsid w:val="00A86E1B"/>
    <w:rsid w:val="00A87CF4"/>
    <w:rsid w:val="00A906AA"/>
    <w:rsid w:val="00A929A6"/>
    <w:rsid w:val="00A9389D"/>
    <w:rsid w:val="00A97685"/>
    <w:rsid w:val="00AA198E"/>
    <w:rsid w:val="00AA22F8"/>
    <w:rsid w:val="00AA3198"/>
    <w:rsid w:val="00AA3D71"/>
    <w:rsid w:val="00AA5C1D"/>
    <w:rsid w:val="00AB25A4"/>
    <w:rsid w:val="00AB5CDC"/>
    <w:rsid w:val="00AB6CF9"/>
    <w:rsid w:val="00AB73A0"/>
    <w:rsid w:val="00AB78C3"/>
    <w:rsid w:val="00AC3DBF"/>
    <w:rsid w:val="00AC5017"/>
    <w:rsid w:val="00AC54BA"/>
    <w:rsid w:val="00AC555B"/>
    <w:rsid w:val="00AC7E81"/>
    <w:rsid w:val="00AC7F08"/>
    <w:rsid w:val="00AD0C17"/>
    <w:rsid w:val="00AD43D1"/>
    <w:rsid w:val="00AD5472"/>
    <w:rsid w:val="00AE0675"/>
    <w:rsid w:val="00AE073A"/>
    <w:rsid w:val="00AE18E4"/>
    <w:rsid w:val="00AE3CF4"/>
    <w:rsid w:val="00AE541A"/>
    <w:rsid w:val="00AE678D"/>
    <w:rsid w:val="00AF0EA4"/>
    <w:rsid w:val="00AF44F6"/>
    <w:rsid w:val="00B00BF4"/>
    <w:rsid w:val="00B028AB"/>
    <w:rsid w:val="00B033E1"/>
    <w:rsid w:val="00B03CB6"/>
    <w:rsid w:val="00B0521F"/>
    <w:rsid w:val="00B06000"/>
    <w:rsid w:val="00B1060A"/>
    <w:rsid w:val="00B10EB9"/>
    <w:rsid w:val="00B171CD"/>
    <w:rsid w:val="00B17D7C"/>
    <w:rsid w:val="00B227DA"/>
    <w:rsid w:val="00B25B12"/>
    <w:rsid w:val="00B25D3C"/>
    <w:rsid w:val="00B26006"/>
    <w:rsid w:val="00B273A5"/>
    <w:rsid w:val="00B3057D"/>
    <w:rsid w:val="00B30AE9"/>
    <w:rsid w:val="00B3538A"/>
    <w:rsid w:val="00B365BA"/>
    <w:rsid w:val="00B36AF0"/>
    <w:rsid w:val="00B37217"/>
    <w:rsid w:val="00B46C91"/>
    <w:rsid w:val="00B5129B"/>
    <w:rsid w:val="00B51DB7"/>
    <w:rsid w:val="00B52FC3"/>
    <w:rsid w:val="00B56E1D"/>
    <w:rsid w:val="00B62640"/>
    <w:rsid w:val="00B707F0"/>
    <w:rsid w:val="00B74C10"/>
    <w:rsid w:val="00B77098"/>
    <w:rsid w:val="00B81F8C"/>
    <w:rsid w:val="00B8375F"/>
    <w:rsid w:val="00B86E3B"/>
    <w:rsid w:val="00B90B50"/>
    <w:rsid w:val="00B92CF8"/>
    <w:rsid w:val="00B938FF"/>
    <w:rsid w:val="00B9408A"/>
    <w:rsid w:val="00B96B1C"/>
    <w:rsid w:val="00B979CE"/>
    <w:rsid w:val="00BA1FD1"/>
    <w:rsid w:val="00BA2BE8"/>
    <w:rsid w:val="00BA436C"/>
    <w:rsid w:val="00BA6599"/>
    <w:rsid w:val="00BA758C"/>
    <w:rsid w:val="00BB046C"/>
    <w:rsid w:val="00BB04ED"/>
    <w:rsid w:val="00BB0ED7"/>
    <w:rsid w:val="00BB21C0"/>
    <w:rsid w:val="00BB452F"/>
    <w:rsid w:val="00BB623D"/>
    <w:rsid w:val="00BB6907"/>
    <w:rsid w:val="00BC4CDA"/>
    <w:rsid w:val="00BC7D68"/>
    <w:rsid w:val="00BD1202"/>
    <w:rsid w:val="00BE1644"/>
    <w:rsid w:val="00BE23A7"/>
    <w:rsid w:val="00BE667F"/>
    <w:rsid w:val="00BE6AEE"/>
    <w:rsid w:val="00BE6EF7"/>
    <w:rsid w:val="00BF0C81"/>
    <w:rsid w:val="00BF0FED"/>
    <w:rsid w:val="00BF31C9"/>
    <w:rsid w:val="00BF362D"/>
    <w:rsid w:val="00BF477B"/>
    <w:rsid w:val="00BF7B49"/>
    <w:rsid w:val="00C01A62"/>
    <w:rsid w:val="00C023EB"/>
    <w:rsid w:val="00C0319F"/>
    <w:rsid w:val="00C03D09"/>
    <w:rsid w:val="00C04762"/>
    <w:rsid w:val="00C04828"/>
    <w:rsid w:val="00C05DA6"/>
    <w:rsid w:val="00C06152"/>
    <w:rsid w:val="00C1574B"/>
    <w:rsid w:val="00C22C38"/>
    <w:rsid w:val="00C2764F"/>
    <w:rsid w:val="00C317A9"/>
    <w:rsid w:val="00C31D31"/>
    <w:rsid w:val="00C3348C"/>
    <w:rsid w:val="00C34C3F"/>
    <w:rsid w:val="00C36578"/>
    <w:rsid w:val="00C37593"/>
    <w:rsid w:val="00C405D0"/>
    <w:rsid w:val="00C42995"/>
    <w:rsid w:val="00C43E3E"/>
    <w:rsid w:val="00C44266"/>
    <w:rsid w:val="00C44398"/>
    <w:rsid w:val="00C51DBF"/>
    <w:rsid w:val="00C51E6B"/>
    <w:rsid w:val="00C6123C"/>
    <w:rsid w:val="00C617B8"/>
    <w:rsid w:val="00C66517"/>
    <w:rsid w:val="00C66C4B"/>
    <w:rsid w:val="00C70881"/>
    <w:rsid w:val="00C70C93"/>
    <w:rsid w:val="00C7303D"/>
    <w:rsid w:val="00C74361"/>
    <w:rsid w:val="00C7458B"/>
    <w:rsid w:val="00C752C8"/>
    <w:rsid w:val="00C75F36"/>
    <w:rsid w:val="00C80AAA"/>
    <w:rsid w:val="00C82EC4"/>
    <w:rsid w:val="00C95C24"/>
    <w:rsid w:val="00C95F34"/>
    <w:rsid w:val="00C97608"/>
    <w:rsid w:val="00CA02A8"/>
    <w:rsid w:val="00CA26CB"/>
    <w:rsid w:val="00CA6F1F"/>
    <w:rsid w:val="00CB1B58"/>
    <w:rsid w:val="00CB1DC9"/>
    <w:rsid w:val="00CB38C3"/>
    <w:rsid w:val="00CB6865"/>
    <w:rsid w:val="00CB7656"/>
    <w:rsid w:val="00CB7FA2"/>
    <w:rsid w:val="00CC4BDD"/>
    <w:rsid w:val="00CC626C"/>
    <w:rsid w:val="00CD051B"/>
    <w:rsid w:val="00CD0833"/>
    <w:rsid w:val="00CD491A"/>
    <w:rsid w:val="00CD5340"/>
    <w:rsid w:val="00CD58AD"/>
    <w:rsid w:val="00CD7BBC"/>
    <w:rsid w:val="00CD7BCC"/>
    <w:rsid w:val="00CE1D84"/>
    <w:rsid w:val="00CE5D03"/>
    <w:rsid w:val="00CE7550"/>
    <w:rsid w:val="00CF35F6"/>
    <w:rsid w:val="00CF5472"/>
    <w:rsid w:val="00D02277"/>
    <w:rsid w:val="00D026B1"/>
    <w:rsid w:val="00D02A16"/>
    <w:rsid w:val="00D02D6B"/>
    <w:rsid w:val="00D125E4"/>
    <w:rsid w:val="00D131B9"/>
    <w:rsid w:val="00D133E5"/>
    <w:rsid w:val="00D16276"/>
    <w:rsid w:val="00D166D1"/>
    <w:rsid w:val="00D22BA3"/>
    <w:rsid w:val="00D234D1"/>
    <w:rsid w:val="00D246D8"/>
    <w:rsid w:val="00D25A3B"/>
    <w:rsid w:val="00D279A3"/>
    <w:rsid w:val="00D300D6"/>
    <w:rsid w:val="00D30D59"/>
    <w:rsid w:val="00D30F19"/>
    <w:rsid w:val="00D313C2"/>
    <w:rsid w:val="00D32337"/>
    <w:rsid w:val="00D33A17"/>
    <w:rsid w:val="00D33CCC"/>
    <w:rsid w:val="00D3517F"/>
    <w:rsid w:val="00D36370"/>
    <w:rsid w:val="00D36480"/>
    <w:rsid w:val="00D371C7"/>
    <w:rsid w:val="00D37D37"/>
    <w:rsid w:val="00D430CC"/>
    <w:rsid w:val="00D43B45"/>
    <w:rsid w:val="00D44A48"/>
    <w:rsid w:val="00D44F4F"/>
    <w:rsid w:val="00D55DF0"/>
    <w:rsid w:val="00D65B16"/>
    <w:rsid w:val="00D65D59"/>
    <w:rsid w:val="00D65DF2"/>
    <w:rsid w:val="00D66BD5"/>
    <w:rsid w:val="00D71968"/>
    <w:rsid w:val="00D734D3"/>
    <w:rsid w:val="00D73D07"/>
    <w:rsid w:val="00D7564E"/>
    <w:rsid w:val="00D801A7"/>
    <w:rsid w:val="00D806B7"/>
    <w:rsid w:val="00D82F41"/>
    <w:rsid w:val="00D87BA9"/>
    <w:rsid w:val="00D900DD"/>
    <w:rsid w:val="00D91ADA"/>
    <w:rsid w:val="00D93AD4"/>
    <w:rsid w:val="00D93D87"/>
    <w:rsid w:val="00D93F3C"/>
    <w:rsid w:val="00D9437D"/>
    <w:rsid w:val="00DA0811"/>
    <w:rsid w:val="00DA254D"/>
    <w:rsid w:val="00DA323F"/>
    <w:rsid w:val="00DA32D8"/>
    <w:rsid w:val="00DB02D6"/>
    <w:rsid w:val="00DB1B45"/>
    <w:rsid w:val="00DB245E"/>
    <w:rsid w:val="00DB6F97"/>
    <w:rsid w:val="00DB751D"/>
    <w:rsid w:val="00DB7EAA"/>
    <w:rsid w:val="00DC00D8"/>
    <w:rsid w:val="00DC23EC"/>
    <w:rsid w:val="00DC2C92"/>
    <w:rsid w:val="00DC3837"/>
    <w:rsid w:val="00DC411F"/>
    <w:rsid w:val="00DC47C0"/>
    <w:rsid w:val="00DC589E"/>
    <w:rsid w:val="00DC703E"/>
    <w:rsid w:val="00DC7B1B"/>
    <w:rsid w:val="00DD1BDE"/>
    <w:rsid w:val="00DE1487"/>
    <w:rsid w:val="00DE5550"/>
    <w:rsid w:val="00DF2BF8"/>
    <w:rsid w:val="00DF2D43"/>
    <w:rsid w:val="00DF2F1C"/>
    <w:rsid w:val="00DF5017"/>
    <w:rsid w:val="00E01A69"/>
    <w:rsid w:val="00E02B7D"/>
    <w:rsid w:val="00E04F23"/>
    <w:rsid w:val="00E06165"/>
    <w:rsid w:val="00E10FFD"/>
    <w:rsid w:val="00E11F48"/>
    <w:rsid w:val="00E149ED"/>
    <w:rsid w:val="00E20AC7"/>
    <w:rsid w:val="00E2157A"/>
    <w:rsid w:val="00E24040"/>
    <w:rsid w:val="00E26F1D"/>
    <w:rsid w:val="00E27BE6"/>
    <w:rsid w:val="00E30C6F"/>
    <w:rsid w:val="00E336A7"/>
    <w:rsid w:val="00E34093"/>
    <w:rsid w:val="00E34324"/>
    <w:rsid w:val="00E3450E"/>
    <w:rsid w:val="00E34511"/>
    <w:rsid w:val="00E36841"/>
    <w:rsid w:val="00E40CDA"/>
    <w:rsid w:val="00E421A6"/>
    <w:rsid w:val="00E42A02"/>
    <w:rsid w:val="00E42D51"/>
    <w:rsid w:val="00E44D04"/>
    <w:rsid w:val="00E46F49"/>
    <w:rsid w:val="00E55234"/>
    <w:rsid w:val="00E572F2"/>
    <w:rsid w:val="00E57D47"/>
    <w:rsid w:val="00E627FC"/>
    <w:rsid w:val="00E629DD"/>
    <w:rsid w:val="00E65F34"/>
    <w:rsid w:val="00E66857"/>
    <w:rsid w:val="00E66D83"/>
    <w:rsid w:val="00E6751E"/>
    <w:rsid w:val="00E719D7"/>
    <w:rsid w:val="00E72701"/>
    <w:rsid w:val="00E73740"/>
    <w:rsid w:val="00E81F50"/>
    <w:rsid w:val="00E8226A"/>
    <w:rsid w:val="00E822ED"/>
    <w:rsid w:val="00E8586E"/>
    <w:rsid w:val="00E86538"/>
    <w:rsid w:val="00E93640"/>
    <w:rsid w:val="00E95BF3"/>
    <w:rsid w:val="00E96ADF"/>
    <w:rsid w:val="00E97BD0"/>
    <w:rsid w:val="00E97BFB"/>
    <w:rsid w:val="00EA0BF8"/>
    <w:rsid w:val="00EA110D"/>
    <w:rsid w:val="00EA1C57"/>
    <w:rsid w:val="00EA2A0E"/>
    <w:rsid w:val="00EA43DC"/>
    <w:rsid w:val="00EA4A29"/>
    <w:rsid w:val="00EA5228"/>
    <w:rsid w:val="00EB0A9C"/>
    <w:rsid w:val="00EB103D"/>
    <w:rsid w:val="00EB22B0"/>
    <w:rsid w:val="00EB32EA"/>
    <w:rsid w:val="00EB5736"/>
    <w:rsid w:val="00EB73A3"/>
    <w:rsid w:val="00EB745F"/>
    <w:rsid w:val="00EC0B69"/>
    <w:rsid w:val="00EC0D75"/>
    <w:rsid w:val="00EC15D9"/>
    <w:rsid w:val="00EC41B8"/>
    <w:rsid w:val="00EC4470"/>
    <w:rsid w:val="00EC5D4F"/>
    <w:rsid w:val="00ED02B3"/>
    <w:rsid w:val="00ED0527"/>
    <w:rsid w:val="00ED11C2"/>
    <w:rsid w:val="00ED1514"/>
    <w:rsid w:val="00ED18A0"/>
    <w:rsid w:val="00ED2168"/>
    <w:rsid w:val="00ED2620"/>
    <w:rsid w:val="00ED2730"/>
    <w:rsid w:val="00ED273E"/>
    <w:rsid w:val="00ED3EF5"/>
    <w:rsid w:val="00ED64B6"/>
    <w:rsid w:val="00ED65BB"/>
    <w:rsid w:val="00ED6869"/>
    <w:rsid w:val="00ED7E56"/>
    <w:rsid w:val="00EE1AE1"/>
    <w:rsid w:val="00EF0EA0"/>
    <w:rsid w:val="00EF3569"/>
    <w:rsid w:val="00EF4345"/>
    <w:rsid w:val="00EF4946"/>
    <w:rsid w:val="00F00388"/>
    <w:rsid w:val="00F01437"/>
    <w:rsid w:val="00F01FC3"/>
    <w:rsid w:val="00F02019"/>
    <w:rsid w:val="00F06838"/>
    <w:rsid w:val="00F06B9D"/>
    <w:rsid w:val="00F06F7A"/>
    <w:rsid w:val="00F12516"/>
    <w:rsid w:val="00F1305E"/>
    <w:rsid w:val="00F14C8A"/>
    <w:rsid w:val="00F16166"/>
    <w:rsid w:val="00F173B8"/>
    <w:rsid w:val="00F178B7"/>
    <w:rsid w:val="00F21FB3"/>
    <w:rsid w:val="00F241A5"/>
    <w:rsid w:val="00F24CA3"/>
    <w:rsid w:val="00F30D75"/>
    <w:rsid w:val="00F32B9D"/>
    <w:rsid w:val="00F358C9"/>
    <w:rsid w:val="00F36185"/>
    <w:rsid w:val="00F40FF5"/>
    <w:rsid w:val="00F455F2"/>
    <w:rsid w:val="00F474EA"/>
    <w:rsid w:val="00F50EC4"/>
    <w:rsid w:val="00F52F31"/>
    <w:rsid w:val="00F53D65"/>
    <w:rsid w:val="00F53F32"/>
    <w:rsid w:val="00F54AE6"/>
    <w:rsid w:val="00F625DD"/>
    <w:rsid w:val="00F64B00"/>
    <w:rsid w:val="00F66010"/>
    <w:rsid w:val="00F746B2"/>
    <w:rsid w:val="00F7617D"/>
    <w:rsid w:val="00F76A82"/>
    <w:rsid w:val="00F822AF"/>
    <w:rsid w:val="00F82AB2"/>
    <w:rsid w:val="00F84EB7"/>
    <w:rsid w:val="00F85D5A"/>
    <w:rsid w:val="00F91FB7"/>
    <w:rsid w:val="00FA0311"/>
    <w:rsid w:val="00FA0C03"/>
    <w:rsid w:val="00FA0FCC"/>
    <w:rsid w:val="00FA25D9"/>
    <w:rsid w:val="00FA365C"/>
    <w:rsid w:val="00FA41DB"/>
    <w:rsid w:val="00FA70A9"/>
    <w:rsid w:val="00FB258F"/>
    <w:rsid w:val="00FB3956"/>
    <w:rsid w:val="00FB46BD"/>
    <w:rsid w:val="00FB6A27"/>
    <w:rsid w:val="00FB758A"/>
    <w:rsid w:val="00FB7CB0"/>
    <w:rsid w:val="00FC16A4"/>
    <w:rsid w:val="00FC17F8"/>
    <w:rsid w:val="00FC23A9"/>
    <w:rsid w:val="00FC251E"/>
    <w:rsid w:val="00FC445F"/>
    <w:rsid w:val="00FC4AFF"/>
    <w:rsid w:val="00FC4C67"/>
    <w:rsid w:val="00FC4DB8"/>
    <w:rsid w:val="00FC5213"/>
    <w:rsid w:val="00FC5776"/>
    <w:rsid w:val="00FC6230"/>
    <w:rsid w:val="00FD0E31"/>
    <w:rsid w:val="00FD31C4"/>
    <w:rsid w:val="00FD3927"/>
    <w:rsid w:val="00FD6800"/>
    <w:rsid w:val="00FD6E50"/>
    <w:rsid w:val="00FE070B"/>
    <w:rsid w:val="00FE1B3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346904"/>
  <w15:docId w15:val="{7B455C60-755C-4ACC-9440-6BED83B6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39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F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257A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E44F5"/>
  </w:style>
  <w:style w:type="table" w:customStyle="1" w:styleId="TableGrid1">
    <w:name w:val="Table Grid1"/>
    <w:basedOn w:val="TableNormal"/>
    <w:next w:val="TableGrid"/>
    <w:uiPriority w:val="39"/>
    <w:rsid w:val="001E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40"/>
  </w:style>
  <w:style w:type="paragraph" w:styleId="Footer">
    <w:name w:val="footer"/>
    <w:basedOn w:val="Normal"/>
    <w:link w:val="FooterChar"/>
    <w:uiPriority w:val="99"/>
    <w:unhideWhenUsed/>
    <w:rsid w:val="005D0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40"/>
  </w:style>
  <w:style w:type="character" w:customStyle="1" w:styleId="Heading1Char">
    <w:name w:val="Heading 1 Char"/>
    <w:basedOn w:val="DefaultParagraphFont"/>
    <w:link w:val="Heading1"/>
    <w:rsid w:val="001B39A2"/>
    <w:rPr>
      <w:rFonts w:ascii="Times New Roman" w:eastAsia="Times New Roman" w:hAnsi="Times New Roman" w:cs="Times New Roman"/>
      <w:b/>
      <w:sz w:val="24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7F13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E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74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74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74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B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B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0EA6-57A3-4F99-8BB3-51C84E46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3254</Words>
  <Characters>18548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GOV.SR</Company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Janmahomed</dc:creator>
  <cp:keywords/>
  <dc:description/>
  <cp:lastModifiedBy>Sita Doerga Misier</cp:lastModifiedBy>
  <cp:revision>81</cp:revision>
  <cp:lastPrinted>2022-05-13T11:11:00Z</cp:lastPrinted>
  <dcterms:created xsi:type="dcterms:W3CDTF">2023-09-21T20:37:00Z</dcterms:created>
  <dcterms:modified xsi:type="dcterms:W3CDTF">2023-10-12T15:28:00Z</dcterms:modified>
</cp:coreProperties>
</file>